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4A" w:rsidRDefault="0043604A" w:rsidP="00B70CD9">
      <w:pPr>
        <w:rPr>
          <w:b/>
          <w:sz w:val="32"/>
          <w:szCs w:val="32"/>
        </w:rPr>
      </w:pPr>
      <w:r w:rsidRPr="0043604A">
        <w:rPr>
          <w:b/>
          <w:sz w:val="32"/>
          <w:szCs w:val="32"/>
        </w:rPr>
        <w:t>Kurzanleitung  Profilabexperimente</w:t>
      </w:r>
      <w:r w:rsidR="0071000A">
        <w:rPr>
          <w:b/>
          <w:sz w:val="32"/>
          <w:szCs w:val="32"/>
        </w:rPr>
        <w:t xml:space="preserve">   F.E.  3/15</w:t>
      </w:r>
    </w:p>
    <w:p w:rsidR="00B70CD9" w:rsidRPr="00B70CD9" w:rsidRDefault="00B70CD9" w:rsidP="00B70CD9">
      <w:pPr>
        <w:rPr>
          <w:sz w:val="24"/>
          <w:szCs w:val="24"/>
        </w:rPr>
      </w:pPr>
      <w:r w:rsidRPr="00B70CD9">
        <w:rPr>
          <w:sz w:val="24"/>
          <w:szCs w:val="24"/>
        </w:rPr>
        <w:t>Am Einfachsten lernt man</w:t>
      </w:r>
      <w:r>
        <w:rPr>
          <w:sz w:val="24"/>
          <w:szCs w:val="24"/>
        </w:rPr>
        <w:t xml:space="preserve"> das Programm kennen indem man Beispielprogramme aufruft, laufen lässt, analysiert und modifiziert. Hierzu Beispiele von der Webseite laden.</w:t>
      </w:r>
    </w:p>
    <w:p w:rsidR="0043604A" w:rsidRPr="00B70CD9" w:rsidRDefault="0043604A" w:rsidP="00B70CD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Programminstallationen</w:t>
      </w:r>
    </w:p>
    <w:p w:rsidR="0043604A" w:rsidRDefault="0043604A" w:rsidP="0043604A">
      <w:pPr>
        <w:pStyle w:val="Listenabsatz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Das Programm ProfilabExpert 4.0 auf dem Rechner installieren.</w:t>
      </w:r>
    </w:p>
    <w:p w:rsidR="0071000A" w:rsidRDefault="0071000A" w:rsidP="0043604A">
      <w:pPr>
        <w:pStyle w:val="Listenabsatz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Treiber für das DMM installieren</w:t>
      </w:r>
    </w:p>
    <w:p w:rsidR="00565904" w:rsidRDefault="00565904" w:rsidP="00565904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565904">
        <w:rPr>
          <w:sz w:val="24"/>
          <w:szCs w:val="24"/>
        </w:rPr>
        <w:t>Treibersoftware für LabJack</w:t>
      </w:r>
      <w:r>
        <w:rPr>
          <w:sz w:val="24"/>
          <w:szCs w:val="24"/>
        </w:rPr>
        <w:t xml:space="preserve"> U3HV installieren. Entweder vom bereitgestellten USB-Stick oder unter </w:t>
      </w:r>
      <w:r w:rsidRPr="00565904">
        <w:rPr>
          <w:sz w:val="24"/>
          <w:szCs w:val="24"/>
        </w:rPr>
        <w:t xml:space="preserve"> </w:t>
      </w:r>
      <w:hyperlink r:id="rId7" w:history="1">
        <w:r w:rsidRPr="00D46E16">
          <w:rPr>
            <w:rStyle w:val="Hyperlink"/>
            <w:sz w:val="24"/>
            <w:szCs w:val="24"/>
          </w:rPr>
          <w:t>http://labjack.com/support/software</w:t>
        </w:r>
      </w:hyperlink>
    </w:p>
    <w:p w:rsidR="00565904" w:rsidRDefault="00565904" w:rsidP="005659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2. A</w:t>
      </w:r>
      <w:r w:rsidR="0043604A" w:rsidRPr="00565904">
        <w:rPr>
          <w:sz w:val="24"/>
          <w:szCs w:val="24"/>
        </w:rPr>
        <w:t>nschluss der Messgeräte</w:t>
      </w:r>
    </w:p>
    <w:p w:rsidR="00565904" w:rsidRDefault="00565904" w:rsidP="00565904">
      <w:pPr>
        <w:ind w:left="360"/>
        <w:rPr>
          <w:sz w:val="24"/>
          <w:szCs w:val="24"/>
        </w:rPr>
      </w:pPr>
      <w:r w:rsidRPr="0071000A">
        <w:rPr>
          <w:b/>
          <w:sz w:val="24"/>
          <w:szCs w:val="24"/>
        </w:rPr>
        <w:t xml:space="preserve">       </w:t>
      </w:r>
      <w:r w:rsidR="0043604A" w:rsidRPr="0071000A">
        <w:rPr>
          <w:b/>
          <w:sz w:val="24"/>
          <w:szCs w:val="24"/>
        </w:rPr>
        <w:t>2.1  Digitalmultimeter</w:t>
      </w:r>
      <w:r>
        <w:rPr>
          <w:sz w:val="24"/>
          <w:szCs w:val="24"/>
        </w:rPr>
        <w:t xml:space="preserve">: Mit USB verbinden, Gerät wird  selbstständig installiert. </w:t>
      </w:r>
    </w:p>
    <w:p w:rsidR="0043604A" w:rsidRDefault="00565904" w:rsidP="005659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Achtung: Bei mehreren Geräten ist die Zuordnung zu den Profilabeingängen nicht      so klar. Sie muss im Betrieb festgestellt werden. Daher empfiehlt es sich auf der Frontplatte immer e</w:t>
      </w:r>
      <w:r w:rsidR="00972CA9">
        <w:rPr>
          <w:sz w:val="24"/>
          <w:szCs w:val="24"/>
        </w:rPr>
        <w:t>i</w:t>
      </w:r>
      <w:r>
        <w:rPr>
          <w:sz w:val="24"/>
          <w:szCs w:val="24"/>
        </w:rPr>
        <w:t>n numerisches Display der DMM-Anzeige zu</w:t>
      </w:r>
      <w:r w:rsidR="00972CA9">
        <w:rPr>
          <w:sz w:val="24"/>
          <w:szCs w:val="24"/>
        </w:rPr>
        <w:t xml:space="preserve"> integrieren</w:t>
      </w:r>
      <w:r w:rsidR="0071000A">
        <w:rPr>
          <w:sz w:val="24"/>
          <w:szCs w:val="24"/>
        </w:rPr>
        <w:t xml:space="preserve"> (siehe unten)</w:t>
      </w:r>
      <w:r w:rsidR="00972CA9">
        <w:rPr>
          <w:sz w:val="24"/>
          <w:szCs w:val="24"/>
        </w:rPr>
        <w:t>. Notfalls die USB-Anschlüsse vertauschen.</w:t>
      </w:r>
    </w:p>
    <w:p w:rsidR="0071000A" w:rsidRDefault="0071000A" w:rsidP="00565904">
      <w:pPr>
        <w:ind w:left="360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9FA8E83" wp14:editId="0C39F14A">
            <wp:extent cx="5270500" cy="3510915"/>
            <wp:effectExtent l="0" t="0" r="635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0A" w:rsidRPr="0071000A" w:rsidRDefault="0071000A" w:rsidP="0071000A">
      <w:pPr>
        <w:rPr>
          <w:i/>
          <w:sz w:val="24"/>
          <w:szCs w:val="24"/>
        </w:rPr>
      </w:pPr>
      <w:r w:rsidRPr="0071000A">
        <w:rPr>
          <w:b/>
          <w:sz w:val="24"/>
          <w:szCs w:val="24"/>
        </w:rPr>
        <w:t>Abb.1:</w:t>
      </w:r>
      <w:r>
        <w:rPr>
          <w:sz w:val="24"/>
          <w:szCs w:val="24"/>
        </w:rPr>
        <w:t xml:space="preserve">  </w:t>
      </w:r>
      <w:r w:rsidRPr="0071000A">
        <w:rPr>
          <w:i/>
          <w:sz w:val="24"/>
          <w:szCs w:val="24"/>
        </w:rPr>
        <w:t>DMM mit wichtigsten Funktionen</w:t>
      </w:r>
    </w:p>
    <w:p w:rsidR="0071000A" w:rsidRDefault="0071000A" w:rsidP="0071000A">
      <w:pPr>
        <w:rPr>
          <w:sz w:val="24"/>
          <w:szCs w:val="24"/>
        </w:rPr>
      </w:pPr>
      <w:r>
        <w:rPr>
          <w:noProof/>
          <w:lang w:eastAsia="de-DE"/>
        </w:rPr>
        <w:lastRenderedPageBreak/>
        <w:drawing>
          <wp:inline distT="0" distB="0" distL="0" distR="0" wp14:anchorId="3A30AAED" wp14:editId="781A0A48">
            <wp:extent cx="5123815" cy="2837815"/>
            <wp:effectExtent l="0" t="0" r="635" b="63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0A" w:rsidRPr="000F4085" w:rsidRDefault="0071000A" w:rsidP="0071000A">
      <w:pPr>
        <w:rPr>
          <w:i/>
        </w:rPr>
      </w:pPr>
      <w:r w:rsidRPr="000F4085">
        <w:rPr>
          <w:b/>
        </w:rPr>
        <w:t>Abb.2:</w:t>
      </w:r>
      <w:r>
        <w:t xml:space="preserve">  </w:t>
      </w:r>
      <w:r w:rsidRPr="000F4085">
        <w:rPr>
          <w:i/>
        </w:rPr>
        <w:t>Eigenschaften unseres DMM.  Der Treiber ‚HID-konformes Gerät..‘ muss ausgewählt werden. Wenn 2 DMM’s angeschlossen sind, dann zeigt die Auswahl 2 Mal diesen Text an, den beiden Geräten dann verschiedene Einträge zuordnen!</w:t>
      </w:r>
    </w:p>
    <w:p w:rsidR="0071000A" w:rsidRDefault="0071000A" w:rsidP="0071000A">
      <w:pPr>
        <w:rPr>
          <w:sz w:val="24"/>
          <w:szCs w:val="24"/>
        </w:rPr>
      </w:pPr>
    </w:p>
    <w:p w:rsidR="00972CA9" w:rsidRDefault="00972CA9" w:rsidP="00E0436F">
      <w:pPr>
        <w:ind w:left="360"/>
        <w:rPr>
          <w:sz w:val="24"/>
          <w:szCs w:val="24"/>
        </w:rPr>
      </w:pPr>
      <w:r w:rsidRPr="0071000A">
        <w:rPr>
          <w:b/>
          <w:sz w:val="24"/>
          <w:szCs w:val="24"/>
        </w:rPr>
        <w:t xml:space="preserve">       2.2 LabJack</w:t>
      </w:r>
      <w:r>
        <w:rPr>
          <w:sz w:val="24"/>
          <w:szCs w:val="24"/>
        </w:rPr>
        <w:t xml:space="preserve">: </w:t>
      </w:r>
      <w:r w:rsidR="0071000A">
        <w:rPr>
          <w:sz w:val="24"/>
          <w:szCs w:val="24"/>
        </w:rPr>
        <w:t xml:space="preserve"> </w:t>
      </w:r>
      <w:r>
        <w:rPr>
          <w:sz w:val="24"/>
          <w:szCs w:val="24"/>
        </w:rPr>
        <w:t>Auch hier wird das Gerät automatisch installiert, sobald der USB-Anschluss erfolgt, wenn die Treibersoftware vorher auf den Rechner geladen wurde.</w:t>
      </w:r>
    </w:p>
    <w:p w:rsidR="0071000A" w:rsidRDefault="0071000A" w:rsidP="0071000A">
      <w:pPr>
        <w:rPr>
          <w:sz w:val="24"/>
          <w:szCs w:val="24"/>
        </w:rPr>
      </w:pPr>
      <w:r>
        <w:rPr>
          <w:sz w:val="24"/>
          <w:szCs w:val="24"/>
        </w:rPr>
        <w:t xml:space="preserve">De Geräteeinstellungen sind nicht trivial. Starten sie daher das Programm </w:t>
      </w:r>
      <w:r w:rsidRPr="0071000A">
        <w:rPr>
          <w:color w:val="0070C0"/>
          <w:sz w:val="24"/>
          <w:szCs w:val="24"/>
        </w:rPr>
        <w:t>LabJackStart</w:t>
      </w:r>
      <w:r>
        <w:rPr>
          <w:color w:val="0070C0"/>
          <w:sz w:val="24"/>
          <w:szCs w:val="24"/>
        </w:rPr>
        <w:t xml:space="preserve"> </w:t>
      </w:r>
      <w:r w:rsidRPr="0071000A">
        <w:rPr>
          <w:sz w:val="24"/>
          <w:szCs w:val="24"/>
        </w:rPr>
        <w:t>aus der Bibliothek.</w:t>
      </w:r>
      <w:r>
        <w:rPr>
          <w:sz w:val="24"/>
          <w:szCs w:val="24"/>
        </w:rPr>
        <w:t xml:space="preserve"> Die Eigenschaften des Geräts  sollten dann folgendermaßen aussehen.</w:t>
      </w:r>
    </w:p>
    <w:p w:rsidR="009111C8" w:rsidRPr="0071000A" w:rsidRDefault="00306C5A" w:rsidP="0071000A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DABAA" wp14:editId="62AF5D77">
                <wp:simplePos x="0" y="0"/>
                <wp:positionH relativeFrom="column">
                  <wp:posOffset>1343073</wp:posOffset>
                </wp:positionH>
                <wp:positionV relativeFrom="paragraph">
                  <wp:posOffset>3595454</wp:posOffset>
                </wp:positionV>
                <wp:extent cx="379562" cy="508958"/>
                <wp:effectExtent l="38100" t="38100" r="20955" b="24765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562" cy="50895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2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8" o:spid="_x0000_s1026" type="#_x0000_t32" style="position:absolute;margin-left:105.75pt;margin-top:283.1pt;width:29.9pt;height:40.1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8i+QEAAMIDAAAOAAAAZHJzL2Uyb0RvYy54bWysU01v2zAMvQ/YfxB0X+ymSJsGcXpIlu4w&#10;bAG29c7Iki1AX6DUOPn3o2Qv6LZbUR8EUhQfycfn9ePZGnaSGLV3Db+Z1ZxJJ3yrXdfwXz/3n5ac&#10;xQSuBeOdbPhFRv64+fhhPYSVnPvem1YiIxAXV0NoeJ9SWFVVFL20EGc+SEdB5dFCIhe7qkUYCN2a&#10;al7Xd9XgsQ3ohYyRbndjkG8KvlJSpO9KRZmYaTj1lsqJ5Tzms9qsYdUhhF6LqQ14QxcWtKOiV6gd&#10;JGAvqP+Dslqgj16lmfC28kppIcsMNM1N/c80P3oIssxC5MRwpSm+H6z4djog023Db2lTDizt6Eki&#10;tJI9Szxq1764jlmd2EFJbRi9IsqGEFeUuXUHnLwYDpjnPyu0TBkdvpAaeLGes5VjNC07F+ovV+rl&#10;OTFBl7f3D4u7OWeCQot6+bAodaoRMCcHjOlJesuy0fCYEHTXp613jpbscSwBp68xUUuU+CchJzu/&#10;18aUXRvHBmpofl+THASQ5JSBRKYNREJ0HWdgOtKySFi6jt7oNqdnoIjdcWuQnYD0tN/X9GU+qNxf&#10;z3LtHcR+fFdCo9KISJK70bbhy5w8CTCBNp9dy9IlEP8JNbjOyAnZuFxZFjFP02X+R8azdfTtpSyi&#10;yh4JpTQ0iTor8bVP9utfb/MbAAD//wMAUEsDBBQABgAIAAAAIQAn14Cv3wAAAAsBAAAPAAAAZHJz&#10;L2Rvd25yZXYueG1sTI/BToQwFEX3Jv5D80zcOQWEOmEoE6MxuhrjOB/woG+ASFvSdgD/3rrS5cs9&#10;ufe8ar/qkc3k/GCNhHSTACPTWjWYTsLp8+VuC8wHNApHa0jCN3nY19dXFZbKLuaD5mPoWCwxvkQJ&#10;fQhTyblve9LoN3YiE7OzdRpDPF3HlcMlluuRZ0kiuMbBxIUeJ3rqqf06XrQE/YYH1bwWNB/0aeuW&#10;Z55j9y7l7c36uAMWaA1/MPzqR3Woo1NjL0Z5NkrI0rSIqIRCiAxYJLKH9B5YI0HkIgdeV/z/D/UP&#10;AAAA//8DAFBLAQItABQABgAIAAAAIQC2gziS/gAAAOEBAAATAAAAAAAAAAAAAAAAAAAAAABbQ29u&#10;dGVudF9UeXBlc10ueG1sUEsBAi0AFAAGAAgAAAAhADj9If/WAAAAlAEAAAsAAAAAAAAAAAAAAAAA&#10;LwEAAF9yZWxzLy5yZWxzUEsBAi0AFAAGAAgAAAAhANllvyL5AQAAwgMAAA4AAAAAAAAAAAAAAAAA&#10;LgIAAGRycy9lMm9Eb2MueG1sUEsBAi0AFAAGAAgAAAAhACfXgK/fAAAACwEAAA8AAAAAAAAAAAAA&#10;AAAAUw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5B8A91" wp14:editId="44DFA6B4">
                <wp:simplePos x="0" y="0"/>
                <wp:positionH relativeFrom="column">
                  <wp:posOffset>1679479</wp:posOffset>
                </wp:positionH>
                <wp:positionV relativeFrom="paragraph">
                  <wp:posOffset>3867150</wp:posOffset>
                </wp:positionV>
                <wp:extent cx="2363470" cy="431165"/>
                <wp:effectExtent l="0" t="0" r="0" b="6985"/>
                <wp:wrapNone/>
                <wp:docPr id="39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C5A" w:rsidRDefault="00306C5A" w:rsidP="00306C5A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FF0000"/>
                                <w:kern w:val="24"/>
                              </w:rPr>
                              <w:t>Hier Klicken für Konfigurationsfenter rechts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8A9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32.25pt;margin-top:304.5pt;width:186.1pt;height:33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oYfwIAAE0FAAAOAAAAZHJzL2Uyb0RvYy54bWysVF1vmzAUfZ+0/2D5nfIRQgIqqdoQ9tJ9&#10;SO1+gINNsAY2s91ANe2/79okadJq0rSNBwt8r8+9556Dr2/GrkV7pjSXIsfhVYARE5WkXOxy/PWx&#10;9JYYaUMEJa0ULMfPTOOb1ft310OfsUg2sqVMIQAROhv6HDfG9Jnv66phHdFXsmcCgrVUHTHwqXY+&#10;VWQA9K71oyBI/EEq2itZMa1ht5iCeOXw65pV5nNda2ZQm2PozbhVuXVrV391TbKdIn3Dq0Mb5C+6&#10;6AgXUPQEVRBD0JPib6A6XimpZW2uKtn5sq55xRwHYBMGr9g8NKRnjgsMR/enMen/B1t92n9RiNMc&#10;z1KMBOlAo0c2mpq1FCV2PEOvM8h66CHPjHdyBJkdVd3fy+qbRkKuGyJ27FYpOTSMUGgvtCf9s6MT&#10;jrYg2+GjpFCGPBnpgMZadXZ2MA0E6CDT80kaaAVVsBnNklm8gFAFsXgWhsnclSDZ8XSvtPnAZIfs&#10;S44VSO/Qyf5eG9sNyY4ptpiQJW9bJ38rLjYgcdqB2nDUxmwXTs0faZBulptl7MVRsvHioCi823Id&#10;e0kZLubFrFivi/CnrRvGWcMpZcKWOTorjP9MuYPHJ0+cvKVly6mFsy1ptduuW4X2BJxduucwkLM0&#10;/7INNwTg8opSGMXBXZR6ZbJceHEZz710ESy9IEzv0iSI07goLyndc8H+nRIacpzOo/lkpt9yC9zz&#10;lhvJOm7g7mh5l+PlKYlk1oIbQZ20hvB2ej8bhW3/ZRQg91FoZ1jr0cmtZtyOgGJdvJX0Gaw7wEWR&#10;Y/39iSj7X1oX3YKLa+4M9pJ48D78s67O4X6xl8L5t8t6uQVXvwAAAP//AwBQSwMEFAAGAAgAAAAh&#10;ACY7QEnfAAAACwEAAA8AAABkcnMvZG93bnJldi54bWxMj8FOwzAMhu9IvENkJG4sYWzZWppOCMQV&#10;tAGTuGWN11Y0TtVka3l7zAlutvzp9/cXm8l34oxDbAMZuJ0pEEhVcC3VBt7fnm/WIGKy5GwXCA18&#10;Y4RNeXlR2NyFkbZ43qVacAjF3BpoUupzKWPVoLdxFnokvh3D4G3idailG+zI4b6Tc6W09LYl/tDY&#10;Hh8brL52J2/g4+X4uV+o1/rJL/sxTEqSz6Qx11fTwz2IhFP6g+FXn9WhZKdDOJGLojMw14slowa0&#10;yrgUE/pOr0AceFjpDGRZyP8dyh8AAAD//wMAUEsBAi0AFAAGAAgAAAAhALaDOJL+AAAA4QEAABMA&#10;AAAAAAAAAAAAAAAAAAAAAFtDb250ZW50X1R5cGVzXS54bWxQSwECLQAUAAYACAAAACEAOP0h/9YA&#10;AACUAQAACwAAAAAAAAAAAAAAAAAvAQAAX3JlbHMvLnJlbHNQSwECLQAUAAYACAAAACEANx8qGH8C&#10;AABNBQAADgAAAAAAAAAAAAAAAAAuAgAAZHJzL2Uyb0RvYy54bWxQSwECLQAUAAYACAAAACEAJjtA&#10;Sd8AAAALAQAADwAAAAAAAAAAAAAAAADZBAAAZHJzL2Rvd25yZXYueG1sUEsFBgAAAAAEAAQA8wAA&#10;AOUFAAAAAA==&#10;" filled="f" stroked="f">
                <v:textbox>
                  <w:txbxContent>
                    <w:p w:rsidR="00306C5A" w:rsidRDefault="00306C5A" w:rsidP="00306C5A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FF0000"/>
                          <w:kern w:val="24"/>
                        </w:rPr>
                        <w:t>Hier Klicken für Konfigurationsfenter rechts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30B32E9" wp14:editId="6FAD0795">
            <wp:extent cx="5760720" cy="3752490"/>
            <wp:effectExtent l="0" t="0" r="0" b="635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3422" cy="37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5A" w:rsidRDefault="00306C5A" w:rsidP="00306C5A">
      <w:pPr>
        <w:pStyle w:val="Listenabsatz"/>
        <w:rPr>
          <w:sz w:val="24"/>
          <w:szCs w:val="24"/>
        </w:rPr>
      </w:pPr>
    </w:p>
    <w:p w:rsidR="00306C5A" w:rsidRDefault="00306C5A" w:rsidP="00306C5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lastRenderedPageBreak/>
        <w:t>Die oben gezeigte Einstellung mit einem aktivierten Zähler erlaubt die Frequenzmessung über den internen Counter.</w:t>
      </w:r>
    </w:p>
    <w:p w:rsidR="00306C5A" w:rsidRDefault="00306C5A" w:rsidP="00306C5A">
      <w:pPr>
        <w:pStyle w:val="Listenabsatz"/>
        <w:rPr>
          <w:sz w:val="24"/>
          <w:szCs w:val="24"/>
        </w:rPr>
      </w:pPr>
    </w:p>
    <w:p w:rsidR="00972CA9" w:rsidRPr="00306C5A" w:rsidRDefault="009456C0" w:rsidP="00E0436F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306C5A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9C94A" wp14:editId="3F6BFAD1">
                <wp:simplePos x="0" y="0"/>
                <wp:positionH relativeFrom="column">
                  <wp:posOffset>2352040</wp:posOffset>
                </wp:positionH>
                <wp:positionV relativeFrom="paragraph">
                  <wp:posOffset>299720</wp:posOffset>
                </wp:positionV>
                <wp:extent cx="3372485" cy="2932430"/>
                <wp:effectExtent l="0" t="0" r="0" b="127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293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C0" w:rsidRDefault="009456C0"/>
                          <w:p w:rsidR="000209EA" w:rsidRDefault="000209EA"/>
                          <w:p w:rsidR="000209EA" w:rsidRPr="000209EA" w:rsidRDefault="000209EA">
                            <w:pPr>
                              <w:rPr>
                                <w:color w:val="0070C0"/>
                              </w:rPr>
                            </w:pPr>
                            <w:r w:rsidRPr="000209EA">
                              <w:rPr>
                                <w:color w:val="0070C0"/>
                              </w:rPr>
                              <w:t>Zuerst immer auf dieses Auswahlfeld klicken</w:t>
                            </w:r>
                          </w:p>
                          <w:p w:rsidR="000209EA" w:rsidRDefault="00020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C94A" id="Textfeld 2" o:spid="_x0000_s1027" type="#_x0000_t202" style="position:absolute;left:0;text-align:left;margin-left:185.2pt;margin-top:23.6pt;width:265.55pt;height:23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wTJAIAACMEAAAOAAAAZHJzL2Uyb0RvYy54bWysU9uO2yAQfa/Uf0C8N06cpJtYcVbbbFNV&#10;2l6k3X4AARyjAkOBxE6/vgPOZqPtW1U/IMYzHM6cOaxue6PJUfqgwNZ0MhpTIi0Hoey+pj+etu8W&#10;lITIrGAarKzpSQZ6u377ZtW5SpbQghbSEwSxoepcTdsYXVUUgbfSsDACJy0mG/CGRQz9vhCedYhu&#10;dFGOx++LDrxwHrgMAf/eD0m6zvhNI3n81jRBRqJritxiXn1ed2kt1itW7T1zreJnGuwfWBimLF56&#10;gbpnkZGDV39BGcU9BGjiiIMpoGkUl7kH7GYyftXNY8uczL2gOMFdZAr/D5Z/PX73RIma3lBimcER&#10;Pck+NlILUiZ1OhcqLHp0WBb7D9DjlHOnwT0A/xmIhU3L7F7eeQ9dK5lAdpN0srg6OuCEBLLrvoDA&#10;a9ghQgbqG2+SdCgGQXSc0ukyGaRCOP6cTm/K2WJOCcdcuZyWs2meXcGq5+POh/hJgiFpU1OPo8/w&#10;7PgQYqLDqueSdFsArcRWaZ0Dv99ttCdHhjbZ5i938KpMW9LVdDkv5xnZQjqfHWRURBtrZWq6GKdv&#10;MFaS46MVuSQypYc9MtH2rE+SZBAn9rs+DyKLl7TbgTihYB4G1+Irw00L/jclHTq2puHXgXlJif5s&#10;UfTlZDZLFs/BbH5TYuCvM7vrDLMcoWoaKRm2m5ifRZLDwh0Op1FZthcmZ8roxKzm+dUkq1/Huerl&#10;ba//AAAA//8DAFBLAwQUAAYACAAAACEAHePwft8AAAAKAQAADwAAAGRycy9kb3ducmV2LnhtbEyP&#10;0U6DQBBF3038h82Y+GLsbisUoQyNmmh8be0HLDAFUnaWsNtC/971yT5O7sm9Z/LtbHpxodF1lhGW&#10;CwWCuLJ1xw3C4efz+RWE85pr3VsmhCs52Bb3d7nOajvxji5734hQwi7TCK33Qyalq1oy2i3sQByy&#10;ox2N9uEcG1mPegrlppcrpdbS6I7DQqsH+mipOu3PBuH4PT3F6VR++UOyi9bvuktKe0V8fJjfNiA8&#10;zf4fhj/9oA5FcCrtmWsneoSXREUBRYiSFYgApGoZgygRYpUqkEUub18ofgEAAP//AwBQSwECLQAU&#10;AAYACAAAACEAtoM4kv4AAADhAQAAEwAAAAAAAAAAAAAAAAAAAAAAW0NvbnRlbnRfVHlwZXNdLnht&#10;bFBLAQItABQABgAIAAAAIQA4/SH/1gAAAJQBAAALAAAAAAAAAAAAAAAAAC8BAABfcmVscy8ucmVs&#10;c1BLAQItABQABgAIAAAAIQDeJ1wTJAIAACMEAAAOAAAAAAAAAAAAAAAAAC4CAABkcnMvZTJvRG9j&#10;LnhtbFBLAQItABQABgAIAAAAIQAd4/B+3wAAAAoBAAAPAAAAAAAAAAAAAAAAAH4EAABkcnMvZG93&#10;bnJldi54bWxQSwUGAAAAAAQABADzAAAAigUAAAAA&#10;" stroked="f">
                <v:textbox>
                  <w:txbxContent>
                    <w:p w:rsidR="009456C0" w:rsidRDefault="009456C0"/>
                    <w:p w:rsidR="000209EA" w:rsidRDefault="000209EA"/>
                    <w:p w:rsidR="000209EA" w:rsidRPr="000209EA" w:rsidRDefault="000209EA">
                      <w:pPr>
                        <w:rPr>
                          <w:color w:val="0070C0"/>
                        </w:rPr>
                      </w:pPr>
                      <w:r w:rsidRPr="000209EA">
                        <w:rPr>
                          <w:color w:val="0070C0"/>
                        </w:rPr>
                        <w:t>Zuerst immer auf dieses Auswahlfeld klicken</w:t>
                      </w:r>
                    </w:p>
                    <w:p w:rsidR="000209EA" w:rsidRDefault="000209EA"/>
                  </w:txbxContent>
                </v:textbox>
                <w10:wrap type="square"/>
              </v:shape>
            </w:pict>
          </mc:Fallback>
        </mc:AlternateContent>
      </w:r>
      <w:r w:rsidR="00972CA9" w:rsidRPr="00306C5A">
        <w:rPr>
          <w:b/>
          <w:sz w:val="24"/>
          <w:szCs w:val="24"/>
        </w:rPr>
        <w:t>Schreiben eines Profilab Prog</w:t>
      </w:r>
      <w:r w:rsidR="00E0436F" w:rsidRPr="00306C5A">
        <w:rPr>
          <w:b/>
          <w:sz w:val="24"/>
          <w:szCs w:val="24"/>
        </w:rPr>
        <w:t>r</w:t>
      </w:r>
      <w:r w:rsidR="00972CA9" w:rsidRPr="00306C5A">
        <w:rPr>
          <w:b/>
          <w:sz w:val="24"/>
          <w:szCs w:val="24"/>
        </w:rPr>
        <w:t>amms</w:t>
      </w:r>
      <w:r w:rsidRPr="00306C5A">
        <w:rPr>
          <w:b/>
          <w:sz w:val="24"/>
          <w:szCs w:val="24"/>
        </w:rPr>
        <w:t xml:space="preserve">      </w:t>
      </w:r>
    </w:p>
    <w:p w:rsidR="009456C0" w:rsidRDefault="000209EA" w:rsidP="009456C0">
      <w:pPr>
        <w:tabs>
          <w:tab w:val="right" w:pos="3809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3816A" wp14:editId="3B08AC4E">
                <wp:simplePos x="0" y="0"/>
                <wp:positionH relativeFrom="column">
                  <wp:posOffset>738504</wp:posOffset>
                </wp:positionH>
                <wp:positionV relativeFrom="paragraph">
                  <wp:posOffset>626109</wp:posOffset>
                </wp:positionV>
                <wp:extent cx="1609725" cy="76200"/>
                <wp:effectExtent l="0" t="57150" r="28575" b="190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76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914F" id="Gerade Verbindung mit Pfeil 17" o:spid="_x0000_s1026" type="#_x0000_t32" style="position:absolute;margin-left:58.15pt;margin-top:49.3pt;width:126.75pt;height: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aX8wEAACcEAAAOAAAAZHJzL2Uyb0RvYy54bWysU8uOEzEQvCPxD5bvZCaRNmGjTPaQheWA&#10;IOKxd8fTnrHkl9reTPL3tD3JLAKEtIiL1X5UdVd1e3N3soYdAaP2ruHzWc0ZOOlb7bqGf//2/s1b&#10;zmISrhXGO2j4GSK/275+tRnCGha+96YFZETi4noIDe9TCuuqirIHK+LMB3B0qTxakWiLXdWiGIjd&#10;mmpR18tq8NgG9BJipNP78ZJvC79SINNnpSIkZhpOtaWyYlkPea22G7HuUIRey0sZ4h+qsEI7SjpR&#10;3Ysk2BPq36isluijV2kmva28UlpC0UBq5vUvar72IkDRQubEMNkU/x+t/HTcI9Mt9W7FmROWevQA&#10;KFpgj4AH7don1zGrE9sr0IbRK7JsCHFNyJ3b42UXwx6z/pNCy5TR4QMx8hI95ijfkVp2KtafJ+vh&#10;lJikw/myvl0tbjiTdLdaUmtznmokzOCAMT2AtywHDY8Jhe76tPPOUZM9jinE8WNMI/AKyGDj2EA5&#10;buubulSShDbvXMvSOZDehFq4zsAlo3GUOCscNZUonQ2MRF9AkV254sJUBhV2BtlR0IgJKcGl+cRE&#10;rzNMaWMm4FjCX4GX9xkKZYhfAp4QJbN3aQJb7Tz+qex0upasxvdXB0bd2YKDb8+l28UamsbSncvP&#10;yeP+877An//39gcAAAD//wMAUEsDBBQABgAIAAAAIQA8A4+a3gAAAAoBAAAPAAAAZHJzL2Rvd25y&#10;ZXYueG1sTI9BT4NAFITvJv0Pm9fEm12wyVqQpTFGTTzaerC3V3gCgd0l7EJpf72vJ3uczGTmm2w7&#10;m05MNPjGWQ3xKgJBtnBlYysN3/v3hw0IH9CW2DlLGs7kYZsv7jJMS3eyXzTtQiW4xPoUNdQh9KmU&#10;vqjJoF+5nix7v24wGFgOlSwHPHG56eRjFClpsLG8UGNPrzUV7W40Gp4O+/byIX/Oo7lMb4c2hBg/&#10;E63vl/PLM4hAc/gPwxWf0SFnpqMbbelFxzpWa45qSDYKBAfWKuEvx6sTKZB5Jm8v5H8AAAD//wMA&#10;UEsBAi0AFAAGAAgAAAAhALaDOJL+AAAA4QEAABMAAAAAAAAAAAAAAAAAAAAAAFtDb250ZW50X1R5&#10;cGVzXS54bWxQSwECLQAUAAYACAAAACEAOP0h/9YAAACUAQAACwAAAAAAAAAAAAAAAAAvAQAAX3Jl&#10;bHMvLnJlbHNQSwECLQAUAAYACAAAACEA3Uzml/MBAAAnBAAADgAAAAAAAAAAAAAAAAAuAgAAZHJz&#10;L2Uyb0RvYy54bWxQSwECLQAUAAYACAAAACEAPAOPmt4AAAAKAQAADwAAAAAAAAAAAAAAAABNBAAA&#10;ZHJzL2Rvd25yZXYueG1sUEsFBgAAAAAEAAQA8wAAAFgFAAAAAA==&#10;" strokecolor="#5b9bd5 [3204]" strokeweight="1.5pt">
                <v:stroke endarrow="block" joinstyle="miter"/>
              </v:shape>
            </w:pict>
          </mc:Fallback>
        </mc:AlternateContent>
      </w:r>
      <w:r w:rsidR="009456C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FC49" wp14:editId="2AC94F18">
                <wp:simplePos x="0" y="0"/>
                <wp:positionH relativeFrom="column">
                  <wp:posOffset>1179170</wp:posOffset>
                </wp:positionH>
                <wp:positionV relativeFrom="paragraph">
                  <wp:posOffset>1783055</wp:posOffset>
                </wp:positionV>
                <wp:extent cx="3709359" cy="1786267"/>
                <wp:effectExtent l="38100" t="38100" r="24765" b="2349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9359" cy="17862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FAF9" id="Gerade Verbindung mit Pfeil 3" o:spid="_x0000_s1026" type="#_x0000_t32" style="position:absolute;margin-left:92.85pt;margin-top:140.4pt;width:292.1pt;height:14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qIEQIAAFsEAAAOAAAAZHJzL2Uyb0RvYy54bWysVE2P0zAQvSPxHyzfadJWtLtV0z102eWA&#10;oOJj764zTiw5tjX2Nu2/Z+ykgQVxAHGxxhm/N2+ex9nenTvDToBBO1vx+azkDKx0tbZNxb99fXhz&#10;w1mIwtbCOAsVv0Dgd7vXr7a938DCtc7UgIxIbNj0vuJtjH5TFEG20Ikwcx4sJZXDTkTaYlPUKHpi&#10;70yxKMtV0TusPToJIdDX+yHJd5lfKZDxk1IBIjMVJ20xr5jXY1qL3VZsGhS+1XKUIf5BRSe0paIT&#10;1b2Igj2j/o2q0xJdcCrOpOsKp5SWkHugbublL918aYWH3AuZE/xkU/h/tPLj6YBM1xVfcmZFR1f0&#10;CChqYE+AR23rZ9uwTkd2UKANWybDeh82hNvbA4674A+Yuj8r7Jgy2r+nWeA5ekpRylGv7JyNv0zG&#10;wzkySR+X6/J2+faWM0m5+fpmtVitU6VioExwjyE+gutYCioeIgrdtHHvrKVLdjgUEacPIQ7AKyCB&#10;jWU9ES/WZZm1BGd0/aCNScmAzXFvkJ1EmpFyXe7zWFDtF8ei0OadrVm8eDIpoha2MTCqNJbEJl8G&#10;J3IULwaG4p9BkcXU5yAyDzdMJYWUYON8YqLTCaZI3gQcZadX8SfgeD5BIQ/+34AnRK7sbJzAnbYO&#10;B9NeVo/nq2Q1nL86MPSdLDi6+pJnJFtDE5xvdHxt6Yn8vM/wH/+E3XcAAAD//wMAUEsDBBQABgAI&#10;AAAAIQAfxRHt4AAAAAsBAAAPAAAAZHJzL2Rvd25yZXYueG1sTI/RToNAEEXfTfyHzTTxzS6QlFJk&#10;aYxN4wOJia0fsMAItOwsslvAv3d80sebOblzbrZfTC8mHF1nSUG4DkAgVbbuqFHwcT4+JiCc11Tr&#10;3hIq+EYH+/z+LtNpbWd6x+nkG8El5FKtoPV+SKV0VYtGu7UdkPj2aUejPcexkfWoZy43vYyCIJZG&#10;d8QfWj3gS4vV9XQzCmh+uxavZRVewq/ioAt37qbjQamH1fL8BMLj4v9g+NVndcjZqbQ3qp3oOSeb&#10;LaMKoiTgDUxs490ORKlgE0chyDyT/zfkPwAAAP//AwBQSwECLQAUAAYACAAAACEAtoM4kv4AAADh&#10;AQAAEwAAAAAAAAAAAAAAAAAAAAAAW0NvbnRlbnRfVHlwZXNdLnhtbFBLAQItABQABgAIAAAAIQA4&#10;/SH/1gAAAJQBAAALAAAAAAAAAAAAAAAAAC8BAABfcmVscy8ucmVsc1BLAQItABQABgAIAAAAIQBf&#10;qUqIEQIAAFsEAAAOAAAAAAAAAAAAAAAAAC4CAABkcnMvZTJvRG9jLnhtbFBLAQItABQABgAIAAAA&#10;IQAfxRHt4AAAAAsBAAAPAAAAAAAAAAAAAAAAAGsEAABkcnMvZG93bnJldi54bWxQSwUGAAAAAAQA&#10;BADzAAAAeAUAAAAA&#10;" strokecolor="#0070c0" strokeweight="1pt">
                <v:stroke endarrow="block" joinstyle="miter"/>
              </v:shape>
            </w:pict>
          </mc:Fallback>
        </mc:AlternateContent>
      </w:r>
      <w:r w:rsidR="009456C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EC05A4" wp14:editId="04A127B8">
                <wp:simplePos x="0" y="0"/>
                <wp:positionH relativeFrom="column">
                  <wp:posOffset>1196424</wp:posOffset>
                </wp:positionH>
                <wp:positionV relativeFrom="paragraph">
                  <wp:posOffset>3738784</wp:posOffset>
                </wp:positionV>
                <wp:extent cx="1268083" cy="45719"/>
                <wp:effectExtent l="38100" t="38100" r="27940" b="8826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083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B41B" id="Gerade Verbindung mit Pfeil 2" o:spid="_x0000_s1026" type="#_x0000_t32" style="position:absolute;margin-left:94.2pt;margin-top:294.4pt;width:99.85pt;height:3.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glAwIAAE8EAAAOAAAAZHJzL2Uyb0RvYy54bWysVMuO0zAU3SPxD5b3NGmBaamazqLDDAsE&#10;Fa+961ynlvzStadp/55rJw1PIYHYWH6dc885vsnm9mwNOwFG7V3D57OaM3DSt9p1Df/86f7ZirOY&#10;hGuF8Q4afoHIb7dPn2z6sIaFP3rTAjIicXHdh4YfUwrrqoryCFbEmQ/g6FB5tCLREruqRdETuzXV&#10;oq5vqt5jG9BLiJF274ZDvi38SoFM75WKkJhpOGlLZcQyHvJYbTdi3aEIRy1HGeIfVFihHRWdqO5E&#10;EuwR9S9UVkv00as0k95WXiktoXggN/P6JzcfjyJA8ULhxDDFFP8frXx32iPTbcMXnDlh6YkeAEUL&#10;7AvgQbv20XXM6sT2CrRhixxYH+KacDu3x3EVwx6z+7NCy5TR4Q31QsmDHLJzifsyxQ3nxCRtzhc3&#10;q3r1nDNJZy9eLuevMns10GS6gDE9gLcsTxoeEwrdHdPOO0cP63EoIU5vYxqAV0AGG8f6XGNZ10VJ&#10;9Ea399qYfBixO+wMspPIfVEv611pBar9w7UktHntWpYugYJJqIXrDIwqjSOxOYvBfZmli4Gh+AdQ&#10;FGt2OVTPDQ1TSSEluDSfmOh2himSNwFH2X8CjvczFEqz/w14QpTK3qUJbLXz+DvZ6XyVrIb71wQG&#10;3zmCg28vpS9KNNS15UXHLyx/Ft+vC/zbf2D7FQAA//8DAFBLAwQUAAYACAAAACEA1xgTD98AAAAL&#10;AQAADwAAAGRycy9kb3ducmV2LnhtbEyPwU7DMBBE70j8g7VI3KhTKJEb4lSoSk8IIQKqenTjbRIR&#10;r6PYTcPfs5zgOLNPszP5Zna9mHAMnScNy0UCAqn2tqNGw+fH7k6BCNGQNb0n1PCNATbF9VVuMusv&#10;9I5TFRvBIRQyo6GNccikDHWLzoSFH5D4dvKjM5Hl2Eg7mguHu17eJ0kqnemIP7RmwG2L9Vd1dhpW&#10;5cs+1m+najo067Tclq+j21mtb2/m5ycQEef4B8Nvfa4OBXc6+jPZIHrWSq0Y1fCoFG9g4kGpJYgj&#10;O+s0AVnk8v+G4gcAAP//AwBQSwECLQAUAAYACAAAACEAtoM4kv4AAADhAQAAEwAAAAAAAAAAAAAA&#10;AAAAAAAAW0NvbnRlbnRfVHlwZXNdLnhtbFBLAQItABQABgAIAAAAIQA4/SH/1gAAAJQBAAALAAAA&#10;AAAAAAAAAAAAAC8BAABfcmVscy8ucmVsc1BLAQItABQABgAIAAAAIQDwG5glAwIAAE8EAAAOAAAA&#10;AAAAAAAAAAAAAC4CAABkcnMvZTJvRG9jLnhtbFBLAQItABQABgAIAAAAIQDXGBMP3wAAAAsBAAAP&#10;AAAAAAAAAAAAAAAAAF0EAABkcnMvZG93bnJldi54bWxQSwUGAAAAAAQABADzAAAAaQUAAAAA&#10;" strokecolor="#0070c0" strokeweight="1pt">
                <v:stroke endarrow="block" joinstyle="miter"/>
              </v:shape>
            </w:pict>
          </mc:Fallback>
        </mc:AlternateContent>
      </w:r>
      <w:r w:rsidR="009456C0" w:rsidRPr="00D576A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57D67BB" wp14:editId="27013904">
                <wp:simplePos x="0" y="0"/>
                <wp:positionH relativeFrom="margin">
                  <wp:align>right</wp:align>
                </wp:positionH>
                <wp:positionV relativeFrom="paragraph">
                  <wp:posOffset>2939115</wp:posOffset>
                </wp:positionV>
                <wp:extent cx="3329305" cy="939800"/>
                <wp:effectExtent l="0" t="0" r="444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6A4" w:rsidRPr="00AE70A4" w:rsidRDefault="009456C0">
                            <w:pPr>
                              <w:rPr>
                                <w:b/>
                              </w:rPr>
                            </w:pPr>
                            <w:r w:rsidRPr="00AE70A4">
                              <w:rPr>
                                <w:b/>
                              </w:rPr>
                              <w:t xml:space="preserve">3.1 </w:t>
                            </w:r>
                            <w:r w:rsidR="00D576A4" w:rsidRPr="00AE70A4">
                              <w:rPr>
                                <w:b/>
                              </w:rPr>
                              <w:t>Auswahl der Messgeräte (DMM, LabJack):</w:t>
                            </w:r>
                          </w:p>
                          <w:p w:rsidR="00D576A4" w:rsidRDefault="00D576A4">
                            <w:r>
                              <w:t xml:space="preserve">Auf das Auswahlfeld links oben klicken, Hardware auswählen und im Pull Down Menü auf </w:t>
                            </w:r>
                            <w:r w:rsidRPr="00D576A4">
                              <w:rPr>
                                <w:color w:val="0070C0"/>
                              </w:rPr>
                              <w:t>DMM</w:t>
                            </w:r>
                            <w:r>
                              <w:t xml:space="preserve"> bzw </w:t>
                            </w:r>
                            <w:r w:rsidRPr="00D576A4">
                              <w:rPr>
                                <w:color w:val="0070C0"/>
                              </w:rPr>
                              <w:t xml:space="preserve">LabJack </w:t>
                            </w:r>
                            <w:r>
                              <w:t>klicken.</w:t>
                            </w:r>
                            <w:r w:rsidR="009456C0" w:rsidRPr="009456C0">
                              <w:rPr>
                                <w:noProof/>
                                <w:color w:val="0070C0"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67BB" id="_x0000_s1028" type="#_x0000_t202" style="position:absolute;margin-left:210.95pt;margin-top:231.45pt;width:262.15pt;height:74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nPJQIAACQEAAAOAAAAZHJzL2Uyb0RvYy54bWysU9uO2yAQfa/Uf0C8N3acpLux4qy22aaq&#10;tL1Iu/0ADDhGBcYFEjv9+h1wkkbbt6p+QIxnOJw5Z1jdDUaTg3Rega3odJJTIi0Hoeyuoj+et+9u&#10;KfGBWcE0WFnRo/T0bv32zarvSllAC1pIRxDE+rLvKtqG0JVZ5nkrDfMT6KTFZAPOsICh22XCsR7R&#10;jc6KPH+f9eBE54BL7/Hvw5ik64TfNJKHb03jZSC6osgtpNWltY5rtl6xcudY1yp+osH+gYVhyuKl&#10;F6gHFhjZO/UXlFHcgYcmTDiYDJpGcZl6wG6m+atunlrWydQLiuO7i0z+/8Hyr4fvjihR0WJ6Q4ll&#10;Bk16lkNopBakiPr0nS+x7KnDwjB8gAF9Tr367hH4T08sbFpmd/LeOehbyQTym8aT2dXREcdHkLr/&#10;AgKvYfsACWhonInioRwE0dGn48UbpEI4/pzNiuUsX1DCMbecLW/zZF7GyvPpzvnwSYIhcVNRh94n&#10;dHZ49CGyYeW5JF7mQSuxVVqnwO3qjXbkwHBOtulLDbwq05b0ePuiWCRkC/F8GiGjAs6xVqaiyAy/&#10;cbKiGh+tSCWBKT3ukYm2J3miIqM2YaiH0Ymz6jWII+rlYBxbfGa4acH9pqTHka2o/7VnTlKiP1vU&#10;fDmdz+OMp2C+uCkwcNeZ+jrDLEeoigZKxu0mpHcR5bBwj940KskWTRyZnCjjKCY1T88mzvp1nKr+&#10;PO71CwAAAP//AwBQSwMEFAAGAAgAAAAhABHD7/LeAAAACAEAAA8AAABkcnMvZG93bnJldi54bWxM&#10;j0FPg0AUhO8m/ofNM/Fi7FKkVCiPRk00Xlv7Ax7sK5Cyu4TdFvrvXU/2OJnJzDfFdta9uPDoOmsQ&#10;losIBJvaqs40CIefz+dXEM6TUdRbwwhXdrAt7+8KypWdzI4ve9+IUGJcTgit90Mupatb1uQWdmAT&#10;vKMdNfkgx0aqkaZQrnsZR1EqNXUmLLQ08EfL9Wl/1gjH7+lplU3Vlz+sd0n6Tt26slfEx4f5bQPC&#10;8+z/w/CHH9ChDEyVPRvlRI8QjniEJI0zEMFexckLiAohXUYZyLKQtwfKXwAAAP//AwBQSwECLQAU&#10;AAYACAAAACEAtoM4kv4AAADhAQAAEwAAAAAAAAAAAAAAAAAAAAAAW0NvbnRlbnRfVHlwZXNdLnht&#10;bFBLAQItABQABgAIAAAAIQA4/SH/1gAAAJQBAAALAAAAAAAAAAAAAAAAAC8BAABfcmVscy8ucmVs&#10;c1BLAQItABQABgAIAAAAIQD+V7nPJQIAACQEAAAOAAAAAAAAAAAAAAAAAC4CAABkcnMvZTJvRG9j&#10;LnhtbFBLAQItABQABgAIAAAAIQARw+/y3gAAAAgBAAAPAAAAAAAAAAAAAAAAAH8EAABkcnMvZG93&#10;bnJldi54bWxQSwUGAAAAAAQABADzAAAAigUAAAAA&#10;" stroked="f">
                <v:textbox>
                  <w:txbxContent>
                    <w:p w:rsidR="00D576A4" w:rsidRPr="00AE70A4" w:rsidRDefault="009456C0">
                      <w:pPr>
                        <w:rPr>
                          <w:b/>
                        </w:rPr>
                      </w:pPr>
                      <w:r w:rsidRPr="00AE70A4">
                        <w:rPr>
                          <w:b/>
                        </w:rPr>
                        <w:t xml:space="preserve">3.1 </w:t>
                      </w:r>
                      <w:r w:rsidR="00D576A4" w:rsidRPr="00AE70A4">
                        <w:rPr>
                          <w:b/>
                        </w:rPr>
                        <w:t>Auswahl der Messgeräte (DMM, LabJack):</w:t>
                      </w:r>
                    </w:p>
                    <w:p w:rsidR="00D576A4" w:rsidRDefault="00D576A4">
                      <w:r>
                        <w:t xml:space="preserve">Auf das Auswahlfeld links oben klicken, Hardware auswählen und im Pull Down Menü auf </w:t>
                      </w:r>
                      <w:r w:rsidRPr="00D576A4">
                        <w:rPr>
                          <w:color w:val="0070C0"/>
                        </w:rPr>
                        <w:t>DMM</w:t>
                      </w:r>
                      <w:r>
                        <w:t xml:space="preserve"> bzw </w:t>
                      </w:r>
                      <w:r w:rsidRPr="00D576A4">
                        <w:rPr>
                          <w:color w:val="0070C0"/>
                        </w:rPr>
                        <w:t xml:space="preserve">LabJack </w:t>
                      </w:r>
                      <w:r>
                        <w:t>klicken.</w:t>
                      </w:r>
                      <w:r w:rsidR="009456C0" w:rsidRPr="009456C0">
                        <w:rPr>
                          <w:noProof/>
                          <w:color w:val="0070C0"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436F">
        <w:rPr>
          <w:noProof/>
          <w:lang w:eastAsia="de-DE"/>
        </w:rPr>
        <w:drawing>
          <wp:inline distT="0" distB="0" distL="0" distR="0" wp14:anchorId="74F51E40" wp14:editId="7A96683F">
            <wp:extent cx="2208362" cy="3980863"/>
            <wp:effectExtent l="0" t="0" r="190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5317" cy="410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6C0">
        <w:rPr>
          <w:sz w:val="24"/>
          <w:szCs w:val="24"/>
        </w:rPr>
        <w:tab/>
      </w:r>
    </w:p>
    <w:p w:rsidR="009456C0" w:rsidRPr="00AE70A4" w:rsidRDefault="009456C0" w:rsidP="009456C0">
      <w:pPr>
        <w:pStyle w:val="Listenabsatz"/>
        <w:numPr>
          <w:ilvl w:val="1"/>
          <w:numId w:val="3"/>
        </w:numPr>
        <w:rPr>
          <w:b/>
          <w:sz w:val="24"/>
          <w:szCs w:val="24"/>
        </w:rPr>
      </w:pPr>
      <w:r w:rsidRPr="00AE70A4">
        <w:rPr>
          <w:b/>
          <w:sz w:val="24"/>
          <w:szCs w:val="24"/>
        </w:rPr>
        <w:t>Einfügen des Messgeräts ins Programm</w:t>
      </w:r>
    </w:p>
    <w:p w:rsidR="007115F0" w:rsidRDefault="00F43378" w:rsidP="009456C0">
      <w:pPr>
        <w:rPr>
          <w:sz w:val="24"/>
          <w:szCs w:val="24"/>
        </w:rPr>
      </w:pPr>
      <w:r w:rsidRPr="00F43378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65E23C" wp14:editId="1EA4FBC1">
                <wp:simplePos x="0" y="0"/>
                <wp:positionH relativeFrom="column">
                  <wp:posOffset>3128645</wp:posOffset>
                </wp:positionH>
                <wp:positionV relativeFrom="paragraph">
                  <wp:posOffset>31115</wp:posOffset>
                </wp:positionV>
                <wp:extent cx="2725420" cy="3381375"/>
                <wp:effectExtent l="0" t="0" r="0" b="952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378" w:rsidRDefault="00F43378">
                            <w:r>
                              <w:t>DMM: Multimeter auswählen und auf das</w:t>
                            </w:r>
                          </w:p>
                          <w:p w:rsidR="00F43378" w:rsidRDefault="00F43378">
                            <w:r>
                              <w:t xml:space="preserve">Symbol </w:t>
                            </w:r>
                            <w:r w:rsidRPr="00F43378">
                              <w:rPr>
                                <w:color w:val="0070C0"/>
                              </w:rPr>
                              <w:t xml:space="preserve">Multimeter (USB) </w:t>
                            </w:r>
                            <w:r>
                              <w:t xml:space="preserve">klicken </w:t>
                            </w:r>
                            <w:r>
                              <w:sym w:font="Wingdings" w:char="F0E0"/>
                            </w:r>
                            <w:r>
                              <w:t xml:space="preserve"> das</w:t>
                            </w:r>
                          </w:p>
                          <w:p w:rsidR="00F43378" w:rsidRDefault="00F43378">
                            <w:r>
                              <w:t>DMM Symbol wird in das Programmierfeld kopiert und kann da beliebig platziert werden.</w:t>
                            </w:r>
                          </w:p>
                          <w:p w:rsidR="00F43378" w:rsidRDefault="00F43378">
                            <w:r>
                              <w:t xml:space="preserve">Rechtsklick auf dieses Symbol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 w:rsidRPr="000209EA">
                              <w:rPr>
                                <w:color w:val="0070C0"/>
                              </w:rPr>
                              <w:t>Eigenschaf</w:t>
                            </w:r>
                            <w:r w:rsidR="000209EA" w:rsidRPr="000209EA">
                              <w:rPr>
                                <w:color w:val="0070C0"/>
                              </w:rPr>
                              <w:t>t</w:t>
                            </w:r>
                            <w:r w:rsidRPr="000209EA">
                              <w:rPr>
                                <w:color w:val="0070C0"/>
                              </w:rPr>
                              <w:t>en</w:t>
                            </w:r>
                            <w:r>
                              <w:t xml:space="preserve"> auswählen. Unter </w:t>
                            </w:r>
                            <w:r w:rsidRPr="00F43378">
                              <w:rPr>
                                <w:color w:val="0070C0"/>
                              </w:rPr>
                              <w:t>Gerät</w:t>
                            </w:r>
                            <w:r>
                              <w:t xml:space="preserve"> den richtigen Ty</w:t>
                            </w:r>
                            <w:r w:rsidR="00306C5A">
                              <w:t>p auswählen (siehe Abb. rechts)</w:t>
                            </w:r>
                          </w:p>
                          <w:p w:rsidR="00306C5A" w:rsidRDefault="00306C5A">
                            <w:r>
                              <w:t>Und durch Klick auf Treiber ‚HID-konformes</w:t>
                            </w:r>
                          </w:p>
                          <w:p w:rsidR="00F43378" w:rsidRDefault="00306C5A">
                            <w:r>
                              <w:t>Gerät …‘ auswählen</w:t>
                            </w:r>
                            <w:r w:rsidR="00AE70A4">
                              <w:t>‘</w:t>
                            </w:r>
                          </w:p>
                          <w:p w:rsidR="00F43378" w:rsidRDefault="00F43378">
                            <w:r>
                              <w:t>Auch das LabJack-Gerät kann so ins Programmierfeld kopiert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E23C" id="_x0000_s1029" type="#_x0000_t202" style="position:absolute;margin-left:246.35pt;margin-top:2.45pt;width:214.6pt;height:26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mWJAIAACQEAAAOAAAAZHJzL2Uyb0RvYy54bWysU9uO2yAQfa/Uf0C8N06cpMlacVbbbFNV&#10;2l6k3X4ABhyjAkOBxE6/vgPJZtP2rSoPaGBmDmfODKvbwWhykD4osDWdjMaUSMtBKLur6ben7Zsl&#10;JSEyK5gGK2t6lIHerl+/WvWukiV0oIX0BEFsqHpX0y5GVxVF4J00LIzASYvOFrxhEY9+VwjPekQ3&#10;uijH47dFD144D1yGgLf3JyddZ/y2lTx+adsgI9E1RW4x7z7vTdqL9YpVO89cp/iZBvsHFoYpi49e&#10;oO5ZZGTv1V9QRnEPAdo44mAKaFvFZa4Bq5mM/6jmsWNO5lpQnOAuMoX/B8s/H756ogT2DuWxzGCP&#10;nuQQW6kFKZM8vQsVRj06jIvDOxgwNJca3APw74FY2HTM7uSd99B3kgmkN0mZxVXqCSckkKb/BAKf&#10;YfsIGWhovUnaoRoE0ZHH8dIapEI4XpaLcj4r0cXRN50uJ9PFPL/Bqud050P8IMGQZNTUY+8zPDs8&#10;hJjosOo5JL0WQCuxVVrng981G+3JgeGcbPM6o/8Wpi3pa3ozL+cZ2ULKzyNkVMQ51srUdDlOK6Wz&#10;Ksnx3opsR6b0yUYm2p71SZKcxIlDM+ROTFNu0q4BcUTBPJzGFr8ZGh34n5T0OLI1DT/2zEtK9EeL&#10;ot9MZrM04/kwmy+SXP7a01x7mOUIVdNIycncxPwvEm0Ld9icVmXZXpicKeMoZjXP3ybN+vU5R718&#10;7vUvAAAA//8DAFBLAwQUAAYACAAAACEANPlNWt0AAAAJAQAADwAAAGRycy9kb3ducmV2LnhtbEyP&#10;wU7DMBBE70j8g7VIXBB1GtKmSeNUgATi2tIP2MRuEhGvo9ht0r9ne4LbrGY0+6bYzbYXFzP6zpGC&#10;5SICYah2uqNGwfH743kDwgckjb0jo+BqPOzK+7sCc+0m2pvLITSCS8jnqKANYcil9HVrLPqFGwyx&#10;d3KjxcDn2Eg94sTltpdxFK2lxY74Q4uDeW9N/XM4WwWnr+lplU3VZzim+2T9hl1auatSjw/z6xZE&#10;MHP4C8MNn9GhZKbKnUl70StIsjjl6E2AYD+LlywqBauXNAFZFvL/gvIXAAD//wMAUEsBAi0AFAAG&#10;AAgAAAAhALaDOJL+AAAA4QEAABMAAAAAAAAAAAAAAAAAAAAAAFtDb250ZW50X1R5cGVzXS54bWxQ&#10;SwECLQAUAAYACAAAACEAOP0h/9YAAACUAQAACwAAAAAAAAAAAAAAAAAvAQAAX3JlbHMvLnJlbHNQ&#10;SwECLQAUAAYACAAAACEAS8epliQCAAAkBAAADgAAAAAAAAAAAAAAAAAuAgAAZHJzL2Uyb0RvYy54&#10;bWxQSwECLQAUAAYACAAAACEANPlNWt0AAAAJAQAADwAAAAAAAAAAAAAAAAB+BAAAZHJzL2Rvd25y&#10;ZXYueG1sUEsFBgAAAAAEAAQA8wAAAIgFAAAAAA==&#10;" stroked="f">
                <v:textbox>
                  <w:txbxContent>
                    <w:p w:rsidR="00F43378" w:rsidRDefault="00F43378">
                      <w:r>
                        <w:t>DMM: Multimeter auswählen und auf das</w:t>
                      </w:r>
                    </w:p>
                    <w:p w:rsidR="00F43378" w:rsidRDefault="00F43378">
                      <w:r>
                        <w:t xml:space="preserve">Symbol </w:t>
                      </w:r>
                      <w:r w:rsidRPr="00F43378">
                        <w:rPr>
                          <w:color w:val="0070C0"/>
                        </w:rPr>
                        <w:t xml:space="preserve">Multimeter (USB) </w:t>
                      </w:r>
                      <w:r>
                        <w:t xml:space="preserve">klicken </w:t>
                      </w:r>
                      <w:r>
                        <w:sym w:font="Wingdings" w:char="F0E0"/>
                      </w:r>
                      <w:r>
                        <w:t xml:space="preserve"> das</w:t>
                      </w:r>
                    </w:p>
                    <w:p w:rsidR="00F43378" w:rsidRDefault="00F43378">
                      <w:r>
                        <w:t>DMM Symbol wird in das Programmierfeld kopiert und kann da beliebig platziert werden.</w:t>
                      </w:r>
                    </w:p>
                    <w:p w:rsidR="00F43378" w:rsidRDefault="00F43378">
                      <w:r>
                        <w:t xml:space="preserve">Rechtsklick auf dieses Symbol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 w:rsidRPr="000209EA">
                        <w:rPr>
                          <w:color w:val="0070C0"/>
                        </w:rPr>
                        <w:t>Eigenschaf</w:t>
                      </w:r>
                      <w:r w:rsidR="000209EA" w:rsidRPr="000209EA">
                        <w:rPr>
                          <w:color w:val="0070C0"/>
                        </w:rPr>
                        <w:t>t</w:t>
                      </w:r>
                      <w:r w:rsidRPr="000209EA">
                        <w:rPr>
                          <w:color w:val="0070C0"/>
                        </w:rPr>
                        <w:t>en</w:t>
                      </w:r>
                      <w:r>
                        <w:t xml:space="preserve"> auswählen. Unter </w:t>
                      </w:r>
                      <w:r w:rsidRPr="00F43378">
                        <w:rPr>
                          <w:color w:val="0070C0"/>
                        </w:rPr>
                        <w:t>Gerät</w:t>
                      </w:r>
                      <w:r>
                        <w:t xml:space="preserve"> den richtigen Ty</w:t>
                      </w:r>
                      <w:r w:rsidR="00306C5A">
                        <w:t>p auswählen (siehe Abb. rechts)</w:t>
                      </w:r>
                    </w:p>
                    <w:p w:rsidR="00306C5A" w:rsidRDefault="00306C5A">
                      <w:r>
                        <w:t>Und durch Klick auf Treiber ‚HID-konformes</w:t>
                      </w:r>
                    </w:p>
                    <w:p w:rsidR="00F43378" w:rsidRDefault="00306C5A">
                      <w:r>
                        <w:t>Gerät …‘ auswählen</w:t>
                      </w:r>
                      <w:r w:rsidR="00AE70A4">
                        <w:t>‘</w:t>
                      </w:r>
                    </w:p>
                    <w:p w:rsidR="00F43378" w:rsidRDefault="00F43378">
                      <w:r>
                        <w:t>Auch das LabJack-Gerät kann so ins Programmierfeld kopiert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0A4" w:rsidRPr="00AE70A4">
        <w:rPr>
          <w:noProof/>
          <w:lang w:eastAsia="de-DE"/>
        </w:rPr>
        <w:t xml:space="preserve"> </w:t>
      </w:r>
      <w:r w:rsidR="00AE70A4">
        <w:rPr>
          <w:noProof/>
          <w:lang w:eastAsia="de-DE"/>
        </w:rPr>
        <w:drawing>
          <wp:inline distT="0" distB="0" distL="0" distR="0" wp14:anchorId="614DB9A4" wp14:editId="39040074">
            <wp:extent cx="2958861" cy="3135166"/>
            <wp:effectExtent l="0" t="0" r="0" b="825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7603" cy="31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F0" w:rsidRDefault="007115F0" w:rsidP="009456C0">
      <w:pPr>
        <w:rPr>
          <w:sz w:val="24"/>
          <w:szCs w:val="24"/>
        </w:rPr>
      </w:pPr>
      <w:r w:rsidRPr="00AE70A4">
        <w:rPr>
          <w:b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AD0DE" wp14:editId="0A3B9B16">
                <wp:simplePos x="0" y="0"/>
                <wp:positionH relativeFrom="column">
                  <wp:posOffset>1834779</wp:posOffset>
                </wp:positionH>
                <wp:positionV relativeFrom="paragraph">
                  <wp:posOffset>1104253</wp:posOffset>
                </wp:positionV>
                <wp:extent cx="2251266" cy="45719"/>
                <wp:effectExtent l="19050" t="76200" r="15875" b="5016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126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DCE10" id="Gerade Verbindung mit Pfeil 8" o:spid="_x0000_s1026" type="#_x0000_t32" style="position:absolute;margin-left:144.45pt;margin-top:86.95pt;width:177.25pt;height:3.6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O8AAIAAE8EAAAOAAAAZHJzL2Uyb0RvYy54bWysVMlu2zAQvRfoPxC815KNxk0Nyzk4dXoo&#10;WqNL7jQ1lAhww5Dx8vcdUrK6okCL6kBwmfdm3uNQ67uzNewIGLV3DZ/Pas7ASd9q1zX8y+fdi1vO&#10;YhKuFcY7aPgFIr/bPH+2PoUVLHzvTQvIiMTF1Sk0vE8prKoqyh6siDMfwNGh8mhFoiV2VYviROzW&#10;VIu6XlYnj21ALyFG2r0fDvmm8CsFMn1QKkJipuFUWyojlvGQx2qzFqsORei1HMsQ/1CFFdpR0onq&#10;XiTBnlD/QmW1RB+9SjPpbeWV0hKKBlIzr39S86kXAYoWMieGyab4/2jl++MemW4bThflhKUregAU&#10;LbBHwIN27ZPrmNWJ7RVow26zYacQV4Tbuj2Oqxj2mNWfFVqmjA5vqRd4mT3mWT4jrexcjL9MxsM5&#10;MUmbi8XNfLFccibp7OXNq/nrnKcaCDM4YEwP4C3Lk4bHhEJ3fdp65+iKPQ4pxPFdTAPwCshg4/IY&#10;vdHtThtTFtgdtgbZUVBf7HY1fWPGH8KS0OaNa1m6BDImoRauMzBGZtoqezGoL7N0MTCk/AiKbCVt&#10;Q2mloWFKKaQEl+YTE0VnmKLyJmBdbPsjcIzPUCjN/jfgCVEye5cmsNXO4++yp/O1ZDXEXx0YdGcL&#10;Dr69lL4o1lDXlnscX1h+Ft+vC/zbf2DzFQAA//8DAFBLAwQUAAYACAAAACEAMjTn8uMAAAALAQAA&#10;DwAAAGRycy9kb3ducmV2LnhtbEyPQUvDQBCF74L/YRnBi9hN0pLGmE0RUShSD0YRj9tkzIZmZ2N2&#10;20Z/fceT3mbmPd58r1hNthcHHH3nSEE8i0Ag1a7pqFXw9vp4nYHwQVOje0eo4Bs9rMrzs0LnjTvS&#10;Cx6q0AoOIZ9rBSaEIZfS1wat9jM3ILH26UarA69jK5tRHznc9jKJolRa3RF/MHrAe4P1rtpbBVcP&#10;z/H70jzhpkrSsNvY9dfPx1qpy4vp7hZEwCn8meEXn9GhZKat21PjRa8gybIbtrKwnPPAjnQxX4DY&#10;8iWLY5BlIf93KE8AAAD//wMAUEsBAi0AFAAGAAgAAAAhALaDOJL+AAAA4QEAABMAAAAAAAAAAAAA&#10;AAAAAAAAAFtDb250ZW50X1R5cGVzXS54bWxQSwECLQAUAAYACAAAACEAOP0h/9YAAACUAQAACwAA&#10;AAAAAAAAAAAAAAAvAQAAX3JlbHMvLnJlbHNQSwECLQAUAAYACAAAACEAvEWzvAACAABPBAAADgAA&#10;AAAAAAAAAAAAAAAuAgAAZHJzL2Uyb0RvYy54bWxQSwECLQAUAAYACAAAACEAMjTn8uMAAAALAQAA&#10;DwAAAAAAAAAAAAAAAABa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Pr="00AE70A4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94494" wp14:editId="7D88B455">
                <wp:simplePos x="0" y="0"/>
                <wp:positionH relativeFrom="column">
                  <wp:posOffset>3508303</wp:posOffset>
                </wp:positionH>
                <wp:positionV relativeFrom="paragraph">
                  <wp:posOffset>693360</wp:posOffset>
                </wp:positionV>
                <wp:extent cx="595223" cy="43132"/>
                <wp:effectExtent l="0" t="57150" r="14605" b="5270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223" cy="431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64689" id="Gerade Verbindung mit Pfeil 6" o:spid="_x0000_s1026" type="#_x0000_t32" style="position:absolute;margin-left:276.25pt;margin-top:54.6pt;width:46.85pt;height:3.4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AdAAIAAE4EAAAOAAAAZHJzL2Uyb0RvYy54bWysVMlu2zAQvRfoPxC815LtJmgNyzk4dXoo&#10;WqNL7jQ1lAhww5Dx8vcdUrK6okCL6kBwmfdm3uNQ67uzNewIGLV3DZ/Pas7ASd9q1zX8y+fdi1ec&#10;xSRcK4x30PALRH63ef5sfQorWPjemxaQEYmLq1NoeJ9SWFVVlD1YEWc+gKND5dGKREvsqhbFidit&#10;qRZ1fVudPLYBvYQYafd+OOSbwq8UyPRBqQiJmYZTbamMWMZDHqvNWqw6FKHXcixD/EMVVmhHSSeq&#10;e5EEe0L9C5XVEn30Ks2kt5VXSksoGkjNvP5JzadeBChayJwYJpvi/6OV7497ZLpt+C1nTli6ogdA&#10;0QJ7BDxo1z65jlmd2F6BNuw2G3YKcUW4rdvjuIphj1n9WaFlyujwlnqBl9ljnuUz0srOxfjLZDyc&#10;E5O0efP6ZrFYcibp6OVyvlzkNNXAl7EBY3oAb1meNDwmFLrr09Y7Rzfsccggju9iGoBXQAYbl8fo&#10;jW532piywO6wNciOgtpit6vpGzP+EJaENm9cy9IlkC8JtXCdgTEy01bZikF8maWLgSHlR1DkKkkb&#10;Siv9DFNKISW4NJ+YKDrDFJU3Aevi2h+BY3yGQun1vwFPiJLZuzSBrXYef5c9na8lqyH+6sCgO1tw&#10;8O2ltEWxhpq23OP4wPKr+H5d4N9+A5uvAAAA//8DAFBLAwQUAAYACAAAACEAOIt3KOIAAAALAQAA&#10;DwAAAGRycy9kb3ducmV2LnhtbEyPQUvEMBCF74L/IYzgRdykxUatTRcRhUXWg1XEY7YZm7JNUpvs&#10;bvXXO570NjPv8eZ71XJ2A9vjFPvgFWQLAQx9G0zvOwWvLw/nV8Bi0t7oIXhU8IURlvXxUaVLEw7+&#10;GfdN6hiF+FhqBTalseQ8thadjoswoiftI0xOJ1qnjptJHyjcDTwXQnKne08frB7xzmK7bXZOwdn9&#10;U/Z2aR9x3eQybddu9fn9vlLq9GS+vQGWcE5/ZvjFJ3SoiWkTdt5ENigoirwgKwniOgdGDnkhadjQ&#10;JZMCeF3x/x3qHwAAAP//AwBQSwECLQAUAAYACAAAACEAtoM4kv4AAADhAQAAEwAAAAAAAAAAAAAA&#10;AAAAAAAAW0NvbnRlbnRfVHlwZXNdLnhtbFBLAQItABQABgAIAAAAIQA4/SH/1gAAAJQBAAALAAAA&#10;AAAAAAAAAAAAAC8BAABfcmVscy8ucmVsc1BLAQItABQABgAIAAAAIQARj9AdAAIAAE4EAAAOAAAA&#10;AAAAAAAAAAAAAC4CAABkcnMvZTJvRG9jLnhtbFBLAQItABQABgAIAAAAIQA4i3co4gAAAAsBAAAP&#10;AAAAAAAAAAAAAAAAAFo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Pr="00AE70A4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7B2787" wp14:editId="0FA82942">
                <wp:simplePos x="0" y="0"/>
                <wp:positionH relativeFrom="column">
                  <wp:posOffset>4114165</wp:posOffset>
                </wp:positionH>
                <wp:positionV relativeFrom="paragraph">
                  <wp:posOffset>599176</wp:posOffset>
                </wp:positionV>
                <wp:extent cx="1250315" cy="1404620"/>
                <wp:effectExtent l="0" t="0" r="6985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F0" w:rsidRPr="007115F0" w:rsidRDefault="007115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Numer.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B2787" id="_x0000_s1030" type="#_x0000_t202" style="position:absolute;margin-left:323.95pt;margin-top:47.2pt;width:98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oaIwIAACMEAAAOAAAAZHJzL2Uyb0RvYy54bWysU9uO2yAQfa/Uf0C8N77U2e5acVbbbFNV&#10;2l6k3X4ABhyjYoYCib39+g44SaPtW1U/IPDMHM6cOaxup0GTg3RegWloscgpkYaDUGbX0O9P2zfX&#10;lPjAjGAajGzos/T0dv361Wq0tSyhBy2kIwhifD3ahvYh2DrLPO/lwPwCrDQY7MANLODR7TLh2Ijo&#10;g87KPL/KRnDCOuDSe/x7PwfpOuF3neTha9d5GYhuKHILaXVpbeOarVes3jlme8WPNNg/sBiYMnjp&#10;GeqeBUb2Tv0FNSjuwEMXFhyGDLpOcZl6wG6K/EU3jz2zMvWC4nh7lsn/P1j+5fDNESUauqTEsAFH&#10;9CSn0EktSBnVGa2vMenRYlqY3sOEU06devsA/IcnBjY9Mzt55xyMvWQC2RWxMrsonXF8BGnHzyDw&#10;GrYPkICmzg1ROhSDIDpO6fk8GaRCeLyyXOZvC6TIMVZUeXVVptllrD6VW+fDRwkDiZuGOhx9gmeH&#10;Bx8iHVafUuJtHrQSW6V1Orhdu9GOHBjaZJu+1MGLNG3I2NCbZblMyAZifXLQoALaWKuhodd5/GZj&#10;RTk+GJFSAlN63iMTbY76RElmccLUTmkQ1Un2FsQzCuZgdi2+Mtz04H5RMqJjG+p/7pmTlOhPBkW/&#10;KaoqWjwdquU7VIi4y0h7GWGGI1RDAyXzdhPSs0hy2DsczlYl2eIUZyZHyujEpObx1USrX55T1p+3&#10;vf4NAAD//wMAUEsDBBQABgAIAAAAIQCTLzGX3wAAAAoBAAAPAAAAZHJzL2Rvd25yZXYueG1sTI/B&#10;TsMwEETvSPyDtUjcqFNwQxviVBUVFw5IFCQ4uvEmjrDXke2m4e8xJziu9mnmTb2dnWUThjh4krBc&#10;FMCQWq8H6iW8vz3drIHFpEgr6wklfGOEbXN5UatK+zO94nRIPcshFCslwaQ0VpzH1qBTceFHpPzr&#10;fHAq5TP0XAd1zuHO8tuiKLlTA+UGo0Z8NNh+HU5Owoczg96Hl89O22n/3O1W4xxGKa+v5t0DsIRz&#10;+oPhVz+rQ5Odjv5EOjIroRT3m4xK2AgBLANrIfKWo4S75aoE3tT8/4TmBwAA//8DAFBLAQItABQA&#10;BgAIAAAAIQC2gziS/gAAAOEBAAATAAAAAAAAAAAAAAAAAAAAAABbQ29udGVudF9UeXBlc10ueG1s&#10;UEsBAi0AFAAGAAgAAAAhADj9If/WAAAAlAEAAAsAAAAAAAAAAAAAAAAALwEAAF9yZWxzLy5yZWxz&#10;UEsBAi0AFAAGAAgAAAAhADvjmhojAgAAIwQAAA4AAAAAAAAAAAAAAAAALgIAAGRycy9lMm9Eb2Mu&#10;eG1sUEsBAi0AFAAGAAgAAAAhAJMvMZffAAAACgEAAA8AAAAAAAAAAAAAAAAAfQQAAGRycy9kb3du&#10;cmV2LnhtbFBLBQYAAAAABAAEAPMAAACJBQAAAAA=&#10;" stroked="f">
                <v:textbox style="mso-fit-shape-to-text:t">
                  <w:txbxContent>
                    <w:p w:rsidR="007115F0" w:rsidRPr="007115F0" w:rsidRDefault="007115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Numer. Display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70A4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4379D5" wp14:editId="54A5AFD7">
                <wp:simplePos x="0" y="0"/>
                <wp:positionH relativeFrom="column">
                  <wp:posOffset>4103418</wp:posOffset>
                </wp:positionH>
                <wp:positionV relativeFrom="paragraph">
                  <wp:posOffset>1021116</wp:posOffset>
                </wp:positionV>
                <wp:extent cx="1250315" cy="1404620"/>
                <wp:effectExtent l="0" t="0" r="6985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F0" w:rsidRPr="007115F0" w:rsidRDefault="007115F0">
                            <w:pPr>
                              <w:rPr>
                                <w:color w:val="FF0000"/>
                              </w:rPr>
                            </w:pPr>
                            <w:r w:rsidRPr="007115F0">
                              <w:rPr>
                                <w:color w:val="FF0000"/>
                              </w:rPr>
                              <w:t>Y(t)-Schreiber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379D5" id="_x0000_s1031" type="#_x0000_t202" style="position:absolute;margin-left:323.1pt;margin-top:80.4pt;width:98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nZJAIAACMEAAAOAAAAZHJzL2Uyb0RvYy54bWysU9uO2yAQfa/Uf0C8N3Zce7trxVlts01V&#10;aXuRdvsBGHCMihkKJPb26zvgJI22b1X9gMAzc5g557C6nQZNDtJ5Baahy0VOiTQchDK7hn5/2r65&#10;psQHZgTTYGRDn6Wnt+vXr1ajrWUBPWghHUEQ4+vRNrQPwdZZ5nkvB+YXYKXBYAduYAGPbpcJx0ZE&#10;H3RW5PlVNoIT1gGX3uPf+zlI1wm/6yQPX7vOy0B0Q7G3kFaX1jau2XrF6p1jtlf82Ab7hy4Gpgxe&#10;eoa6Z4GRvVN/QQ2KO/DQhQWHIYOuU1ymGXCaZf5imseeWZlmQXK8PdPk/x8s/3L45ogSDS0pMWxA&#10;iZ7kFDqpBSkiO6P1NSY9WkwL03uYUOU0qbcPwH94YmDTM7OTd87B2EsmsLtlrMwuSmccH0Ha8TMI&#10;vIbtAySgqXNDpA7JIIiOKj2flcFWCI9XFlX+dllRwjG2LPPyqkjaZaw+lVvnw0cJA4mbhjqUPsGz&#10;w4MPsR1Wn1LibR60EluldTq4XbvRjhwY2mSbvjTBizRtyNjQm6qoErKBWJ8cNKiANtZqaOh1Hr/Z&#10;WJGOD0aklMCUnvfYiTZHfiIlMzlhaqckRHWivQXxjIQ5mF2Lrww3PbhflIzo2Ib6n3vmJCX6k0HS&#10;b5ZlGS2eDmX1Dhki7jLSXkaY4QjV0EDJvN2E9CwSHfYOxdmqRFtUce7k2DI6MbF5fDXR6pfnlPXn&#10;ba9/AwAA//8DAFBLAwQUAAYACAAAACEA74hm7t8AAAALAQAADwAAAGRycy9kb3ducmV2LnhtbEyP&#10;wU7DMBBE70j8g7VI3KjdtERRiFNVVFw4IFGQ4OjGThxhryPbTcPfs5zguJqn2TfNbvGOzSamMaCE&#10;9UoAM9gFPeIg4f3t6a4ClrJCrVxAI+HbJNi111eNqnW44KuZj3lgVIKpVhJszlPNeeqs8SqtwmSQ&#10;sj5ErzKdceA6qguVe8cLIUru1Yj0warJPFrTfR3PXsKHt6M+xJfPXrv58Nzv76clTlLe3iz7B2DZ&#10;LPkPhl99UoeWnE7hjDoxJ6HclgWhFJSCNhBRbTdrYCcJm6oQwNuG/9/Q/gAAAP//AwBQSwECLQAU&#10;AAYACAAAACEAtoM4kv4AAADhAQAAEwAAAAAAAAAAAAAAAAAAAAAAW0NvbnRlbnRfVHlwZXNdLnht&#10;bFBLAQItABQABgAIAAAAIQA4/SH/1gAAAJQBAAALAAAAAAAAAAAAAAAAAC8BAABfcmVscy8ucmVs&#10;c1BLAQItABQABgAIAAAAIQB2dJnZJAIAACMEAAAOAAAAAAAAAAAAAAAAAC4CAABkcnMvZTJvRG9j&#10;LnhtbFBLAQItABQABgAIAAAAIQDviGbu3wAAAAsBAAAPAAAAAAAAAAAAAAAAAH4EAABkcnMvZG93&#10;bnJldi54bWxQSwUGAAAAAAQABADzAAAAigUAAAAA&#10;" stroked="f">
                <v:textbox style="mso-fit-shape-to-text:t">
                  <w:txbxContent>
                    <w:p w:rsidR="007115F0" w:rsidRPr="007115F0" w:rsidRDefault="007115F0">
                      <w:pPr>
                        <w:rPr>
                          <w:color w:val="FF0000"/>
                        </w:rPr>
                      </w:pPr>
                      <w:r w:rsidRPr="007115F0">
                        <w:rPr>
                          <w:color w:val="FF0000"/>
                        </w:rPr>
                        <w:t>Y(t)-Schreiber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378" w:rsidRPr="00AE70A4">
        <w:rPr>
          <w:b/>
          <w:sz w:val="24"/>
          <w:szCs w:val="24"/>
        </w:rPr>
        <w:t>3.3  Anzeigen von Me</w:t>
      </w:r>
      <w:r w:rsidRPr="00AE70A4">
        <w:rPr>
          <w:b/>
          <w:sz w:val="24"/>
          <w:szCs w:val="24"/>
        </w:rPr>
        <w:t>sswerten</w:t>
      </w:r>
      <w:r>
        <w:rPr>
          <w:noProof/>
          <w:sz w:val="24"/>
          <w:szCs w:val="24"/>
          <w:lang w:eastAsia="de-DE"/>
        </w:rPr>
        <w:drawing>
          <wp:inline distT="0" distB="0" distL="0" distR="0" wp14:anchorId="7357A9F6" wp14:editId="052040ED">
            <wp:extent cx="3724275" cy="1840082"/>
            <wp:effectExtent l="0" t="0" r="0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BCE21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8" cy="18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F0" w:rsidRDefault="000209EA" w:rsidP="009456C0">
      <w:pPr>
        <w:rPr>
          <w:sz w:val="24"/>
          <w:szCs w:val="24"/>
        </w:rPr>
      </w:pPr>
      <w:r w:rsidRPr="007115F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2FE5BE" wp14:editId="048DA7C2">
                <wp:simplePos x="0" y="0"/>
                <wp:positionH relativeFrom="column">
                  <wp:posOffset>3910330</wp:posOffset>
                </wp:positionH>
                <wp:positionV relativeFrom="paragraph">
                  <wp:posOffset>490855</wp:posOffset>
                </wp:positionV>
                <wp:extent cx="1790700" cy="140462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EA" w:rsidRPr="007115F0" w:rsidRDefault="000209E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Verbindungslinien aktivieren (Kreuzsymbol)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FE5BE" id="_x0000_s1032" type="#_x0000_t202" style="position:absolute;margin-left:307.9pt;margin-top:38.65pt;width:14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zkIwIAACQEAAAOAAAAZHJzL2Uyb0RvYy54bWysU9uO2yAQfa/Uf0C8N3aiXDZWnNU221SV&#10;thdptx9AAMeowFAgsdOv74CTNNq+VfUDAs/MYeacw+q+N5ocpQ8KbE3Ho5ISaTkIZfc1/f6yfXdH&#10;SYjMCqbBypqeZKD367dvVp2r5ARa0EJ6giA2VJ2raRujq4oi8FYaFkbgpMVgA96wiEe/L4RnHaIb&#10;XUzKcl504IXzwGUI+PdxCNJ1xm8ayePXpgkyEl1T7C3m1ed1l9ZivWLV3jPXKn5ug/1DF4Ypi5de&#10;oR5ZZOTg1V9QRnEPAZo44mAKaBrFZZ4BpxmXr6Z5bpmTeRYkJ7grTeH/wfIvx2+eKIHaLSmxzKBG&#10;L7KPjdSCTBI9nQsVZj07zIv9e+gxNY8a3BPwH4FY2LTM7uWD99C1kglsb5wqi5vSASckkF33GQRe&#10;ww4RMlDfeJO4QzYIoqNMp6s02Arh6crFslyUGOIYG0/L6XySxStYdSl3PsSPEgxJm5p61D7Ds+NT&#10;iKkdVl1S0m0BtBJbpXU++P1uoz05MvTJNn95gldp2pKupsvZZJaRLaT6bCGjIvpYK1PTuzJ9g7MS&#10;HR+syCmRKT3ssRNtz/wkSgZyYr/rsxLzC+07ECckzMNgW3xmuGnB/6KkQ8vWNPw8MC8p0Z8skr4c&#10;T6fJ4/kwnS2QIeJvI7vbCLMcoWoaKRm2m5jfRabDPaA4W5VpSyoOnZxbRitmNs/PJnn99pyz/jzu&#10;9W8AAAD//wMAUEsDBBQABgAIAAAAIQA65t634AAAAAoBAAAPAAAAZHJzL2Rvd25yZXYueG1sTI/N&#10;TsMwEITvSLyDtUjcqNOiNGmaTVVRceGAREGiRzfexBHxj2w3DW+POcFxZ0cz39S7WY9sIh8GaxCW&#10;iwwYmdbKwfQIH+/PDyWwEIWRYrSGEL4pwK65valFJe3VvNF0jD1LISZUAkHF6CrOQ6tIi7Cwjkz6&#10;ddZrEdPpey69uKZwPfJVlq25FoNJDUo4elLUfh0vGuFTq0Ee/Oupk+N0eOn2uZu9Q7y/m/dbYJHm&#10;+GeGX/yEDk1iOtuLkYGNCOtlntAjQlE8AkuGclMk4Yyw2pQ58Kbm/yc0PwAAAP//AwBQSwECLQAU&#10;AAYACAAAACEAtoM4kv4AAADhAQAAEwAAAAAAAAAAAAAAAAAAAAAAW0NvbnRlbnRfVHlwZXNdLnht&#10;bFBLAQItABQABgAIAAAAIQA4/SH/1gAAAJQBAAALAAAAAAAAAAAAAAAAAC8BAABfcmVscy8ucmVs&#10;c1BLAQItABQABgAIAAAAIQBhJszkIwIAACQEAAAOAAAAAAAAAAAAAAAAAC4CAABkcnMvZTJvRG9j&#10;LnhtbFBLAQItABQABgAIAAAAIQA65t634AAAAAoBAAAPAAAAAAAAAAAAAAAAAH0EAABkcnMvZG93&#10;bnJldi54bWxQSwUGAAAAAAQABADzAAAAigUAAAAA&#10;" stroked="f">
                <v:textbox style="mso-fit-shape-to-text:t">
                  <w:txbxContent>
                    <w:p w:rsidR="000209EA" w:rsidRPr="007115F0" w:rsidRDefault="000209E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Verbindungslinien aktivieren (Kreuzsymbol)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67726" wp14:editId="3FF5BC74">
                <wp:simplePos x="0" y="0"/>
                <wp:positionH relativeFrom="column">
                  <wp:posOffset>262255</wp:posOffset>
                </wp:positionH>
                <wp:positionV relativeFrom="paragraph">
                  <wp:posOffset>576580</wp:posOffset>
                </wp:positionV>
                <wp:extent cx="3695700" cy="190500"/>
                <wp:effectExtent l="38100" t="0" r="19050" b="952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18C8" id="Gerade Verbindung mit Pfeil 18" o:spid="_x0000_s1026" type="#_x0000_t32" style="position:absolute;margin-left:20.65pt;margin-top:45.4pt;width:291pt;height: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In/QEAAEgEAAAOAAAAZHJzL2Uyb0RvYy54bWysVMtu2zAQvBfoPxC615JTJG0Myzk4dXoo&#10;WiN93GlyKRHgC0vGsv++S0pWnyjQojoQpLgzuzO70vruZA07AkbtXVstF03FwAkvteva6vOn3YvX&#10;FYuJO8mNd9BWZ4jV3eb5s/UQVnDle28kICMSF1dDaKs+pbCq6yh6sDwufABHl8qj5YmO2NUS+UDs&#10;1tRXTXNTDx5lQC8gRnp7P15Wm8KvFIj0QakIiZm2otpSWbGsh7zWmzVfdchDr8VUBv+HKizXjpLO&#10;VPc8cfaE+hcqqwX66FVaCG9rr5QWUDSQmmXzk5qPPQ9QtJA5Mcw2xf9HK94f98i0pN5Rpxy31KMH&#10;QC6BfQE8aCefXMesTmyvQBtGUWTZEOKKkFu3x+kUwx6z/pNCy5TR4S0xFkdIIzsVw8+z4XBKTNDL&#10;lze3168a6ougu+Vtc017IqxHnswXMKYH8JblTVvFhFx3fdp656i3Hscc/PguphF4AWSwcXmN3mi5&#10;08aUA3aHrUF25DQQu11Dz5Txh7DEtXnjJEvnQIYk1Nx1BqbITFtnC0bRZZfOBsaUj6DITxI3llYm&#10;GeaUXAhwaTkzUXSGKSpvBjbFtz8Cp/gMhTLlfwOeESWzd2kGW+08/i57Ol1KVmP8xYFRd7bg4OW5&#10;jEOxhsa19HH6tPL38P25wL/9ADZfAQAA//8DAFBLAwQUAAYACAAAACEAEcmem94AAAAJAQAADwAA&#10;AGRycy9kb3ducmV2LnhtbEyPwU7DMBBE70j8g7VI3KjdBEUQ4lRQFYlDhUTooUc3XpJAvI5iNw39&#10;epYTHHfmaXamWM2uFxOOofOkYblQIJBqbztqNOzen2/uQIRoyJreE2r4xgCr8vKiMLn1J3rDqYqN&#10;4BAKudHQxjjkUoa6RWfCwg9I7H340ZnI59hIO5oTh7teJkpl0pmO+ENrBly3WH9VR6fhadpkG/dy&#10;3qnP7d692rSiPa61vr6aHx9ARJzjHwy/9bk6lNzp4I9kg+g13C5TJjXcK17AfpakLBwYTFiRZSH/&#10;Lyh/AAAA//8DAFBLAQItABQABgAIAAAAIQC2gziS/gAAAOEBAAATAAAAAAAAAAAAAAAAAAAAAABb&#10;Q29udGVudF9UeXBlc10ueG1sUEsBAi0AFAAGAAgAAAAhADj9If/WAAAAlAEAAAsAAAAAAAAAAAAA&#10;AAAALwEAAF9yZWxzLy5yZWxzUEsBAi0AFAAGAAgAAAAhAAacEif9AQAASAQAAA4AAAAAAAAAAAAA&#10;AAAALgIAAGRycy9lMm9Eb2MueG1sUEsBAi0AFAAGAAgAAAAhABHJnpveAAAACQEAAA8AAAAAAAAA&#10;AAAAAAAAVw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7115F0">
        <w:rPr>
          <w:sz w:val="24"/>
          <w:szCs w:val="24"/>
        </w:rPr>
        <w:t>e</w:t>
      </w:r>
      <w:r w:rsidR="007115F0">
        <w:rPr>
          <w:noProof/>
          <w:sz w:val="24"/>
          <w:szCs w:val="24"/>
          <w:lang w:eastAsia="de-DE"/>
        </w:rPr>
        <w:drawing>
          <wp:inline distT="0" distB="0" distL="0" distR="0" wp14:anchorId="795B1383" wp14:editId="36087084">
            <wp:extent cx="3676650" cy="2072407"/>
            <wp:effectExtent l="0" t="0" r="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BC1F3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915" cy="213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F0" w:rsidRPr="007115F0" w:rsidRDefault="007115F0" w:rsidP="009456C0">
      <w:pPr>
        <w:rPr>
          <w:b/>
          <w:color w:val="0070C0"/>
          <w:sz w:val="24"/>
          <w:szCs w:val="24"/>
        </w:rPr>
      </w:pPr>
      <w:r w:rsidRPr="007115F0">
        <w:rPr>
          <w:b/>
          <w:color w:val="0070C0"/>
          <w:sz w:val="24"/>
          <w:szCs w:val="24"/>
        </w:rPr>
        <w:t xml:space="preserve">Frontplattenelemente </w:t>
      </w:r>
      <w:r w:rsidRPr="007115F0">
        <w:rPr>
          <w:b/>
          <w:color w:val="0070C0"/>
          <w:sz w:val="24"/>
          <w:szCs w:val="24"/>
        </w:rPr>
        <w:sym w:font="Wingdings" w:char="F0E0"/>
      </w:r>
      <w:r w:rsidRPr="007115F0">
        <w:rPr>
          <w:b/>
          <w:color w:val="0070C0"/>
          <w:sz w:val="24"/>
          <w:szCs w:val="24"/>
        </w:rPr>
        <w:t xml:space="preserve"> Anzeigen </w:t>
      </w:r>
      <w:r w:rsidRPr="007115F0">
        <w:rPr>
          <w:b/>
          <w:color w:val="0070C0"/>
          <w:sz w:val="24"/>
          <w:szCs w:val="24"/>
        </w:rPr>
        <w:sym w:font="Wingdings" w:char="F0E0"/>
      </w:r>
      <w:r w:rsidRPr="007115F0">
        <w:rPr>
          <w:b/>
          <w:color w:val="0070C0"/>
          <w:sz w:val="24"/>
          <w:szCs w:val="24"/>
        </w:rPr>
        <w:t xml:space="preserve"> Numerisches Display</w:t>
      </w:r>
    </w:p>
    <w:p w:rsidR="000209EA" w:rsidRDefault="007115F0" w:rsidP="009456C0">
      <w:pPr>
        <w:rPr>
          <w:b/>
          <w:color w:val="0070C0"/>
          <w:sz w:val="24"/>
          <w:szCs w:val="24"/>
        </w:rPr>
      </w:pPr>
      <w:r w:rsidRPr="007115F0">
        <w:rPr>
          <w:b/>
          <w:color w:val="0070C0"/>
          <w:sz w:val="24"/>
          <w:szCs w:val="24"/>
        </w:rPr>
        <w:t xml:space="preserve">Frontplattenelemente </w:t>
      </w:r>
      <w:r w:rsidRPr="007115F0">
        <w:rPr>
          <w:b/>
          <w:color w:val="0070C0"/>
          <w:sz w:val="24"/>
          <w:szCs w:val="24"/>
        </w:rPr>
        <w:sym w:font="Wingdings" w:char="F0E0"/>
      </w:r>
      <w:r w:rsidRPr="007115F0">
        <w:rPr>
          <w:b/>
          <w:color w:val="0070C0"/>
          <w:sz w:val="24"/>
          <w:szCs w:val="24"/>
        </w:rPr>
        <w:t xml:space="preserve"> Schreiber </w:t>
      </w:r>
      <w:r w:rsidRPr="007115F0">
        <w:rPr>
          <w:b/>
          <w:color w:val="0070C0"/>
          <w:sz w:val="24"/>
          <w:szCs w:val="24"/>
        </w:rPr>
        <w:sym w:font="Wingdings" w:char="F0E0"/>
      </w:r>
      <w:r w:rsidRPr="007115F0">
        <w:rPr>
          <w:b/>
          <w:color w:val="0070C0"/>
          <w:sz w:val="24"/>
          <w:szCs w:val="24"/>
        </w:rPr>
        <w:t xml:space="preserve"> Y(t)-Schreiber</w:t>
      </w:r>
      <w:r w:rsidR="000209EA">
        <w:rPr>
          <w:b/>
          <w:color w:val="0070C0"/>
          <w:sz w:val="24"/>
          <w:szCs w:val="24"/>
        </w:rPr>
        <w:t>festlegen.</w:t>
      </w:r>
    </w:p>
    <w:p w:rsidR="009456C0" w:rsidRPr="000209EA" w:rsidRDefault="000209EA" w:rsidP="009456C0">
      <w:pPr>
        <w:rPr>
          <w:sz w:val="24"/>
          <w:szCs w:val="24"/>
        </w:rPr>
      </w:pPr>
      <w:r w:rsidRPr="000209EA">
        <w:rPr>
          <w:color w:val="000000" w:themeColor="text1"/>
          <w:sz w:val="24"/>
          <w:szCs w:val="24"/>
        </w:rPr>
        <w:t>Messgerät mit den Anzeigen verbinden: Klick auf ‚Kreuzsymbol‘, Start und Verbindungpunkte mit Linksklick festlegen. Exit mit Rechtskl</w:t>
      </w:r>
      <w:r>
        <w:rPr>
          <w:color w:val="000000" w:themeColor="text1"/>
          <w:sz w:val="24"/>
          <w:szCs w:val="24"/>
        </w:rPr>
        <w:t>i</w:t>
      </w:r>
      <w:r w:rsidRPr="000209EA">
        <w:rPr>
          <w:color w:val="000000" w:themeColor="text1"/>
          <w:sz w:val="24"/>
          <w:szCs w:val="24"/>
        </w:rPr>
        <w:t xml:space="preserve">ck. </w:t>
      </w:r>
      <w:r w:rsidR="009456C0" w:rsidRPr="000209EA">
        <w:rPr>
          <w:sz w:val="24"/>
          <w:szCs w:val="24"/>
        </w:rPr>
        <w:br w:type="page"/>
      </w:r>
    </w:p>
    <w:p w:rsidR="00B62399" w:rsidRPr="00AE70A4" w:rsidRDefault="009534CD" w:rsidP="00AE70A4">
      <w:pPr>
        <w:pStyle w:val="Listenabsatz"/>
        <w:numPr>
          <w:ilvl w:val="1"/>
          <w:numId w:val="4"/>
        </w:numPr>
        <w:tabs>
          <w:tab w:val="right" w:pos="3809"/>
        </w:tabs>
        <w:rPr>
          <w:sz w:val="24"/>
          <w:szCs w:val="24"/>
        </w:rPr>
      </w:pPr>
      <w:r w:rsidRPr="00AE70A4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F1C938" wp14:editId="55C11F5E">
                <wp:simplePos x="0" y="0"/>
                <wp:positionH relativeFrom="margin">
                  <wp:align>left</wp:align>
                </wp:positionH>
                <wp:positionV relativeFrom="paragraph">
                  <wp:posOffset>786130</wp:posOffset>
                </wp:positionV>
                <wp:extent cx="762000" cy="5431790"/>
                <wp:effectExtent l="0" t="0" r="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3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4BA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Live</w:t>
                            </w:r>
                          </w:p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Anzeige</w:t>
                            </w:r>
                          </w:p>
                          <w:p w:rsidR="009534CD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534CD" w:rsidRPr="00B84BA1" w:rsidRDefault="009534CD" w:rsidP="009534C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C938" id="_x0000_s1033" type="#_x0000_t202" style="position:absolute;left:0;text-align:left;margin-left:0;margin-top:61.9pt;width:60pt;height:427.7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73DQIAAPoDAAAOAAAAZHJzL2Uyb0RvYy54bWysU9uOEzEMfUfiH6K802lLL9tRp6tll0VI&#10;y0Xa5QPSXDoRSRyStDPl63EybangDfESObF97HPsrG97a8hBhqjBNXQyGlMiHQeh3a6h314e39xQ&#10;EhNzghlwsqFHGent5vWrdedrOYUWjJCBIIiLdecb2qbk66qKvJWWxRF46dCpIFiW8Bp2lQisQ3Rr&#10;qul4vKg6CMIH4DJGfH0YnHRT8JWSPH1RKspETEOxt1TOUM5tPqvNmtW7wHyr+akN9g9dWKYdFr1A&#10;PbDEyD7ov6Cs5gEiqDTiYCtQSnNZOCCbyfgPNs8t87JwQXGiv8gU/x8s/3z4GogWOLsFJY5ZnNGL&#10;7JOSRpBplqfzscaoZ49xqX8HPYYWqtE/Af8eiYP7lrmdvAsBulYyge1NcmZ1lTrgxAyy7T6BwDJs&#10;n6AA9SrYrB2qQRAdx3S8jAZbIRwflwucNno4uuazt5PlqsyuYvU524eYPkiwJBsNDTj6gs4OTzHl&#10;blh9DsnFHDxqY8r4jSNdQ1fz6bwkXHmsTridRtuG3mB5bKAkZJLvnSh2YtoMNhYw7sQ6Ex0op37b&#10;F32XZzG3II4oQ4BhGfHzoNFC+ElJh4vY0Phjz4KkxHx0KOVqMpvlzS2X2Xw5xUu49myvPcxxhGpo&#10;omQw71PZ9oHyHUqudFEjz2bo5NQyLlgR6fQZ8gZf30vU7y+7+QUAAP//AwBQSwMEFAAGAAgAAAAh&#10;AKYqwdfbAAAACAEAAA8AAABkcnMvZG93bnJldi54bWxMj81OwzAQhO9IvIO1SNzomvCbEKdCIK4g&#10;Cq3EzY23SUS8jmK3CW/P9gTH3RnNzFcuZ9+rA42xC2zgcqFBEdfBddwY+Px4ubgHFZNlZ/vAZOCH&#10;Iiyr05PSFi5M/E6HVWqUhHAsrIE2paFAjHVL3sZFGIhF24XR2yTn2KAb7SThvsdM61v0tmNpaO1A&#10;Ty3V36u9N7B+3X1trvVb8+xvhinMGtnnaMz52fz4ACrRnP7McJwv06GSTduwZxdVb0BAknyzKwE4&#10;ytIGamsgv8szwKrE/wDVLwAAAP//AwBQSwECLQAUAAYACAAAACEAtoM4kv4AAADhAQAAEwAAAAAA&#10;AAAAAAAAAAAAAAAAW0NvbnRlbnRfVHlwZXNdLnhtbFBLAQItABQABgAIAAAAIQA4/SH/1gAAAJQB&#10;AAALAAAAAAAAAAAAAAAAAC8BAABfcmVscy8ucmVsc1BLAQItABQABgAIAAAAIQA+Mn73DQIAAPoD&#10;AAAOAAAAAAAAAAAAAAAAAC4CAABkcnMvZTJvRG9jLnhtbFBLAQItABQABgAIAAAAIQCmKsHX2wAA&#10;AAgBAAAPAAAAAAAAAAAAAAAAAGcEAABkcnMvZG93bnJldi54bWxQSwUGAAAAAAQABADzAAAAbwUA&#10;AAAA&#10;" filled="f" stroked="f">
                <v:textbox>
                  <w:txbxContent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84BA1">
                        <w:rPr>
                          <w:b/>
                          <w:color w:val="FF0000"/>
                          <w:sz w:val="24"/>
                          <w:szCs w:val="24"/>
                        </w:rPr>
                        <w:t>Start</w:t>
                      </w:r>
                    </w:p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Live</w:t>
                      </w:r>
                    </w:p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Anzeige</w:t>
                      </w:r>
                    </w:p>
                    <w:p w:rsidR="009534CD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534CD" w:rsidRPr="00B84BA1" w:rsidRDefault="009534CD" w:rsidP="009534C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BA1" w:rsidRPr="00AE70A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6C7E2" wp14:editId="40DF02CA">
                <wp:simplePos x="0" y="0"/>
                <wp:positionH relativeFrom="column">
                  <wp:posOffset>138430</wp:posOffset>
                </wp:positionH>
                <wp:positionV relativeFrom="paragraph">
                  <wp:posOffset>2262505</wp:posOffset>
                </wp:positionV>
                <wp:extent cx="619125" cy="352425"/>
                <wp:effectExtent l="0" t="0" r="47625" b="476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1F2D" id="Gerade Verbindung mit Pfeil 15" o:spid="_x0000_s1026" type="#_x0000_t32" style="position:absolute;margin-left:10.9pt;margin-top:178.15pt;width:48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UEAAIAAEcEAAAOAAAAZHJzL2Uyb0RvYy54bWysU02P0zAQvSPxH6zcaZJCV2zVdA9duhcE&#10;FQvcXWecWPKXxt6m/feMnTTLgjiAyMHxx7yZeW9mNndno9kJMChnm6JeVAUDK1yrbNcU377u37wv&#10;WIjctlw7C01xgVDcbV+/2gx+DUvXO90CMnJiw3rwTdHH6NdlGUQPhoeF82DpUTo0PNIRu7JFPpB3&#10;o8tlVd2Ug8PWoxMQAt3ej4/FNvuXEkT8LGWAyHRTUG4xr5jXY1rL7YavO+S+V2JKg/9DFoYrS0Fn&#10;V/c8cvaE6jdXRgl0wcm4EM6UTkolIHMgNnX1C5vHnnvIXEic4GeZwv9zKz6dDshUS7VbFcxyQzV6&#10;AOQtsO+AR2XbJ9sxoyI7SFCakRVJNviwJuTOHnA6BX/AxP8s0aQ/MWPnLPNllhnOkQm6vKlv6yVF&#10;E/T0drV8R3vyUj6DPYb4AM6wtGmKEJGrro87Zy0V1GGdpeanjyGOwCsgRdaWDcTmtlpV2Sw4rdq9&#10;0jo9BuyOO43sxKkf9vuKvin2C7PIlf5gWxYvnvSIqLjtNEyW2lKySYGRc97Fi4Yx+BeQJCexHJPM&#10;jQxzSC4E2FjPnsg6wSSlNwOntNME/Ak42Sco5Cb/G/CMyJGdjTPYKOtwFO1l9Hi+pixH+6sCI+8k&#10;wdG1l9wNWRrq1lzRabLSOPx8zvDn+d/+AAAA//8DAFBLAwQUAAYACAAAACEAu3/CNN4AAAAKAQAA&#10;DwAAAGRycy9kb3ducmV2LnhtbEyPwU7DMAyG70i8Q2QkbiztBhOUphOqAHHg0oGmccsa00Y0TpVk&#10;W3l7vNO42fp/ff5criY3iAOGaD0pyGcZCKTWG0udgs+Pl5t7EDFpMnrwhAp+McKqurwodWH8kRo8&#10;rFMnGEKx0Ar6lMZCytj26HSc+RGJs28fnE68hk6aoI8Md4OcZ9lSOm2JL/R6xLrH9me9dwrmG/m1&#10;fZONHZu2xtq+u/BsXpW6vpqeHkEknNK5DCd9VoeKnXZ+TyaKgRk5mycFi7vlAsSpkD/wsFNwm3Mk&#10;q1L+f6H6AwAA//8DAFBLAQItABQABgAIAAAAIQC2gziS/gAAAOEBAAATAAAAAAAAAAAAAAAAAAAA&#10;AABbQ29udGVudF9UeXBlc10ueG1sUEsBAi0AFAAGAAgAAAAhADj9If/WAAAAlAEAAAsAAAAAAAAA&#10;AAAAAAAALwEAAF9yZWxzLy5yZWxzUEsBAi0AFAAGAAgAAAAhALzVhQQAAgAARwQAAA4AAAAAAAAA&#10;AAAAAAAALgIAAGRycy9lMm9Eb2MueG1sUEsBAi0AFAAGAAgAAAAhALt/wjTeAAAACgEAAA8AAAAA&#10;AAAAAAAAAAAAWg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="00B84BA1" w:rsidRPr="00AE70A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AE97B" wp14:editId="745BF550">
                <wp:simplePos x="0" y="0"/>
                <wp:positionH relativeFrom="column">
                  <wp:posOffset>386079</wp:posOffset>
                </wp:positionH>
                <wp:positionV relativeFrom="paragraph">
                  <wp:posOffset>967105</wp:posOffset>
                </wp:positionV>
                <wp:extent cx="352425" cy="866775"/>
                <wp:effectExtent l="0" t="0" r="66675" b="4762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866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F0DD" id="Gerade Verbindung mit Pfeil 14" o:spid="_x0000_s1026" type="#_x0000_t32" style="position:absolute;margin-left:30.4pt;margin-top:76.15pt;width:27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zKAgIAAEcEAAAOAAAAZHJzL2Uyb0RvYy54bWysU0tv2zAMvg/YfxB0X+xkTdoFcXpIl16G&#10;LdjrrsiULUAPg1Lj5N+Pkh133bDDhvkg68GP5PeR3NyfrWEnwKC9q/h8VnIGTvpau6bi377u39xx&#10;FqJwtTDeQcUvEPj99vWrTd+tYeFbb2pARk5cWPddxdsYu3VRBNmCFWHmO3D0qDxaEemITVGj6Mm7&#10;NcWiLFdF77Hu0EsIgW4fhke+zf6VAhk/KRUgMlNxyi3mFfN6TGux3Yh1g6JrtRzTEP+QhRXaUdDJ&#10;1YOIgj2h/s2V1RJ98CrOpLeFV0pLyByIzbz8hc2XVnSQuZA4oZtkCv/Prfx4OiDTNdXuhjMnLNXo&#10;EVDUwL4DHrWrn1zDrI7soEAbRlYkWd+FNSF37oDjKXQHTPzPCm36EzN2zjJfJpnhHJmky7fLxc1i&#10;yZmkp7vV6vZ2mXwWz+AOQ3wEb1naVDxEFLpp4847RwX1OM9Si9OHEAfgFZAiG8d6YvOuXJbZLHij&#10;6702Jj0GbI47g+wkqB/2+5K+MfYLsyi0ee9qFi8d6RFRC9cYGC2No2STAgPnvIsXA0Pwz6BITmI5&#10;JJkbGaaQQkpwcT55IusEU5TeBBzTThPwJ+Bon6CQm/xvwBMiR/YuTmCrncdBtJfR4/mashrsrwoM&#10;vJMER19fcjdkaahbc0XHyUrj8PM5w5/nf/sDAAD//wMAUEsDBBQABgAIAAAAIQCp6esZ3gAAAAoB&#10;AAAPAAAAZHJzL2Rvd25yZXYueG1sTI9NT8MwDIbvSPyHyEjcWLoiqqo0nVAFiAOXbgjBLWtMG9E4&#10;VZJt5d/jneDmj1ePH9ebxU3iiCFaTwrWqwwEUu+NpUHB2+7ppgQRkyajJ0+o4AcjbJrLi1pXxp+o&#10;w+M2DYIhFCutYExprqSM/YhOx5WfkXj35YPTidswSBP0ieFuknmWFdJpS3xh1DO2I/bf24NTkL/L&#10;z48X2dm561ts7asLj+ZZqeur5eEeRMIl/YXhrM/q0LDT3h/IRDEpKDI2Tzy/y29BnAPrgos908uy&#10;BNnU8v8LzS8AAAD//wMAUEsBAi0AFAAGAAgAAAAhALaDOJL+AAAA4QEAABMAAAAAAAAAAAAAAAAA&#10;AAAAAFtDb250ZW50X1R5cGVzXS54bWxQSwECLQAUAAYACAAAACEAOP0h/9YAAACUAQAACwAAAAAA&#10;AAAAAAAAAAAvAQAAX3JlbHMvLnJlbHNQSwECLQAUAAYACAAAACEAPNP8ygICAABHBAAADgAAAAAA&#10;AAAAAAAAAAAuAgAAZHJzL2Uyb0RvYy54bWxQSwECLQAUAAYACAAAACEAqenrGd4AAAAKAQAADwAA&#10;AAAAAAAAAAAAAABc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B62399" w:rsidRPr="00AE70A4">
        <w:rPr>
          <w:b/>
          <w:sz w:val="24"/>
          <w:szCs w:val="24"/>
        </w:rPr>
        <w:t>X-Y Plot und Tabellenausgabe</w:t>
      </w:r>
      <w:r w:rsidR="00B84BA1" w:rsidRPr="00AE70A4">
        <w:rPr>
          <w:b/>
          <w:sz w:val="24"/>
          <w:szCs w:val="24"/>
        </w:rPr>
        <w:t xml:space="preserve">                                                                                     </w:t>
      </w:r>
      <w:r w:rsidRPr="00AE70A4">
        <w:rPr>
          <w:b/>
          <w:sz w:val="24"/>
          <w:szCs w:val="24"/>
        </w:rPr>
        <w:t xml:space="preserve">        </w:t>
      </w:r>
      <w:r w:rsidR="00B84BA1">
        <w:rPr>
          <w:noProof/>
          <w:lang w:eastAsia="de-DE"/>
        </w:rPr>
        <w:drawing>
          <wp:inline distT="0" distB="0" distL="0" distR="0" wp14:anchorId="3EF972E3" wp14:editId="02B95426">
            <wp:extent cx="4572000" cy="559054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YTaktgeb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81" cy="56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BA1" w:rsidRPr="00AE70A4">
        <w:rPr>
          <w:sz w:val="24"/>
          <w:szCs w:val="24"/>
        </w:rPr>
        <w:t xml:space="preserve">            </w:t>
      </w:r>
    </w:p>
    <w:p w:rsidR="002B57CC" w:rsidRDefault="002B57CC" w:rsidP="00B62399">
      <w:pPr>
        <w:tabs>
          <w:tab w:val="right" w:pos="3809"/>
        </w:tabs>
        <w:rPr>
          <w:sz w:val="24"/>
          <w:szCs w:val="24"/>
        </w:rPr>
      </w:pPr>
    </w:p>
    <w:p w:rsidR="002B57CC" w:rsidRPr="00B84BA1" w:rsidRDefault="002B57CC" w:rsidP="00B62399">
      <w:pPr>
        <w:tabs>
          <w:tab w:val="right" w:pos="3809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X-Y-Plotter:   </w:t>
      </w:r>
      <w:r w:rsidRPr="00B84BA1">
        <w:rPr>
          <w:color w:val="0070C0"/>
          <w:sz w:val="24"/>
          <w:szCs w:val="24"/>
        </w:rPr>
        <w:t xml:space="preserve">Frontplattenelemente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Schreiber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X-Y Plot</w:t>
      </w:r>
    </w:p>
    <w:p w:rsidR="002B57CC" w:rsidRDefault="002B57CC" w:rsidP="00B62399">
      <w:pPr>
        <w:tabs>
          <w:tab w:val="right" w:pos="3809"/>
        </w:tabs>
        <w:rPr>
          <w:sz w:val="24"/>
          <w:szCs w:val="24"/>
        </w:rPr>
      </w:pPr>
      <w:r>
        <w:rPr>
          <w:sz w:val="24"/>
          <w:szCs w:val="24"/>
        </w:rPr>
        <w:t xml:space="preserve">Tabelle:          </w:t>
      </w:r>
      <w:r w:rsidRPr="00B84BA1">
        <w:rPr>
          <w:color w:val="0070C0"/>
          <w:sz w:val="24"/>
          <w:szCs w:val="24"/>
        </w:rPr>
        <w:t xml:space="preserve">Frontplattenelemente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Anzeigen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Tabelle</w:t>
      </w:r>
      <w:r>
        <w:rPr>
          <w:sz w:val="24"/>
          <w:szCs w:val="24"/>
        </w:rPr>
        <w:t xml:space="preserve">.   Rechtsklick auf Tabelle </w:t>
      </w:r>
      <w:r w:rsidRPr="002B57C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</w:p>
    <w:p w:rsidR="002B57CC" w:rsidRDefault="002B57CC" w:rsidP="00B62399">
      <w:pPr>
        <w:tabs>
          <w:tab w:val="right" w:pos="38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Eigenschaften </w:t>
      </w:r>
      <w:r w:rsidRPr="002B57C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Anzahl der Eingänge wählen und Spalten beschriften. </w:t>
      </w:r>
    </w:p>
    <w:p w:rsidR="002B57CC" w:rsidRDefault="002B57CC" w:rsidP="00B62399">
      <w:pPr>
        <w:tabs>
          <w:tab w:val="right" w:pos="3809"/>
        </w:tabs>
        <w:rPr>
          <w:sz w:val="24"/>
          <w:szCs w:val="24"/>
        </w:rPr>
      </w:pPr>
      <w:r>
        <w:rPr>
          <w:sz w:val="24"/>
          <w:szCs w:val="24"/>
        </w:rPr>
        <w:t>Taktgeber einstellbar</w:t>
      </w:r>
      <w:r w:rsidRPr="00B84BA1">
        <w:rPr>
          <w:color w:val="0070C0"/>
          <w:sz w:val="24"/>
          <w:szCs w:val="24"/>
        </w:rPr>
        <w:t xml:space="preserve">:   Logikbausteine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Zeitgeber</w:t>
      </w:r>
    </w:p>
    <w:p w:rsidR="002B57CC" w:rsidRPr="00B84BA1" w:rsidRDefault="002B57CC" w:rsidP="00B62399">
      <w:pPr>
        <w:tabs>
          <w:tab w:val="right" w:pos="3809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>Frequenz festlegen durch</w:t>
      </w:r>
      <w:r w:rsidRPr="00B84BA1">
        <w:rPr>
          <w:color w:val="0070C0"/>
          <w:sz w:val="24"/>
          <w:szCs w:val="24"/>
        </w:rPr>
        <w:t>:  Frontplattenelemente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</w:t>
      </w:r>
      <w:r w:rsidR="00B84BA1" w:rsidRPr="00B84BA1">
        <w:rPr>
          <w:color w:val="0070C0"/>
          <w:sz w:val="24"/>
          <w:szCs w:val="24"/>
        </w:rPr>
        <w:t xml:space="preserve">Bedienung analog </w:t>
      </w:r>
      <w:r w:rsidR="00B84BA1"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Numerische Eingabe</w:t>
      </w:r>
      <w:r w:rsidR="00B84BA1">
        <w:rPr>
          <w:sz w:val="24"/>
          <w:szCs w:val="24"/>
        </w:rPr>
        <w:t xml:space="preserve">. Start/Stop durch Schalter: </w:t>
      </w:r>
      <w:r w:rsidR="00B84BA1" w:rsidRPr="00B84BA1">
        <w:rPr>
          <w:color w:val="0070C0"/>
          <w:sz w:val="24"/>
          <w:szCs w:val="24"/>
        </w:rPr>
        <w:t>:  Frontplattenelemente</w:t>
      </w:r>
      <w:r w:rsidR="00B84BA1" w:rsidRPr="00B84BA1">
        <w:rPr>
          <w:color w:val="0070C0"/>
          <w:sz w:val="24"/>
          <w:szCs w:val="24"/>
        </w:rPr>
        <w:sym w:font="Wingdings" w:char="F0E0"/>
      </w:r>
      <w:r w:rsidR="00B84BA1" w:rsidRPr="00B84BA1">
        <w:rPr>
          <w:color w:val="0070C0"/>
          <w:sz w:val="24"/>
          <w:szCs w:val="24"/>
        </w:rPr>
        <w:t xml:space="preserve"> Bedienung analog </w:t>
      </w:r>
      <w:r w:rsidR="00B84BA1" w:rsidRPr="00B84BA1">
        <w:rPr>
          <w:color w:val="0070C0"/>
          <w:sz w:val="24"/>
          <w:szCs w:val="24"/>
        </w:rPr>
        <w:sym w:font="Wingdings" w:char="F0E0"/>
      </w:r>
      <w:r w:rsidR="00B84BA1" w:rsidRPr="00B84BA1">
        <w:rPr>
          <w:color w:val="0070C0"/>
          <w:sz w:val="24"/>
          <w:szCs w:val="24"/>
        </w:rPr>
        <w:t xml:space="preserve"> Schalter</w:t>
      </w:r>
    </w:p>
    <w:p w:rsidR="00B84BA1" w:rsidRDefault="00B84BA1" w:rsidP="00B62399">
      <w:pPr>
        <w:tabs>
          <w:tab w:val="right" w:pos="3809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Zeitgeber und Schalter mit UND verknüpfen:   </w:t>
      </w:r>
      <w:r w:rsidRPr="00B84BA1">
        <w:rPr>
          <w:color w:val="0070C0"/>
          <w:sz w:val="24"/>
          <w:szCs w:val="24"/>
        </w:rPr>
        <w:t xml:space="preserve">Logikbauteile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Gatter </w:t>
      </w:r>
      <w:r w:rsidRPr="00B84BA1">
        <w:rPr>
          <w:color w:val="0070C0"/>
          <w:sz w:val="24"/>
          <w:szCs w:val="24"/>
        </w:rPr>
        <w:sym w:font="Wingdings" w:char="F0E0"/>
      </w:r>
      <w:r w:rsidRPr="00B84BA1">
        <w:rPr>
          <w:color w:val="0070C0"/>
          <w:sz w:val="24"/>
          <w:szCs w:val="24"/>
        </w:rPr>
        <w:t xml:space="preserve"> AND</w:t>
      </w:r>
    </w:p>
    <w:p w:rsidR="00B84BA1" w:rsidRPr="00AE70A4" w:rsidRDefault="00B70CD9" w:rsidP="00AE70A4">
      <w:pPr>
        <w:pStyle w:val="Listenabsatz"/>
        <w:numPr>
          <w:ilvl w:val="1"/>
          <w:numId w:val="4"/>
        </w:numPr>
        <w:tabs>
          <w:tab w:val="right" w:pos="3809"/>
        </w:tabs>
        <w:rPr>
          <w:b/>
          <w:sz w:val="24"/>
          <w:szCs w:val="24"/>
        </w:rPr>
      </w:pPr>
      <w:r w:rsidRPr="00AE70A4">
        <w:rPr>
          <w:b/>
          <w:sz w:val="24"/>
          <w:szCs w:val="24"/>
        </w:rPr>
        <w:t>Fehler suchen</w:t>
      </w:r>
    </w:p>
    <w:p w:rsidR="00B70CD9" w:rsidRDefault="00B70CD9" w:rsidP="00B70CD9">
      <w:pPr>
        <w:tabs>
          <w:tab w:val="right" w:pos="3809"/>
        </w:tabs>
        <w:rPr>
          <w:sz w:val="24"/>
          <w:szCs w:val="24"/>
        </w:rPr>
      </w:pPr>
      <w:r>
        <w:rPr>
          <w:sz w:val="24"/>
          <w:szCs w:val="24"/>
        </w:rPr>
        <w:t xml:space="preserve">Fehler im Programm lassen sich gut finden durch die live Anzeige (siehe Abb. oben). Wenn diese nach dem Start des Programms aktiviert wird, dann werden die Werte auf allen </w:t>
      </w:r>
      <w:r>
        <w:rPr>
          <w:sz w:val="24"/>
          <w:szCs w:val="24"/>
        </w:rPr>
        <w:lastRenderedPageBreak/>
        <w:t>Leitungen und den Ein-/Ausgängen  angezeigt, Wenn man mit dem Mauszeiger (Lupensymbol) drüber fährt. Ein häufiger Fehler sind Leitungen, die nicht richtig verbunden oder unterbrochen sind.</w:t>
      </w:r>
    </w:p>
    <w:p w:rsidR="00B70CD9" w:rsidRDefault="00B70CD9" w:rsidP="00B70CD9">
      <w:pPr>
        <w:tabs>
          <w:tab w:val="right" w:pos="3809"/>
        </w:tabs>
        <w:rPr>
          <w:sz w:val="24"/>
          <w:szCs w:val="24"/>
        </w:rPr>
      </w:pPr>
    </w:p>
    <w:p w:rsidR="00B70CD9" w:rsidRDefault="007F2487" w:rsidP="00B70CD9">
      <w:pPr>
        <w:tabs>
          <w:tab w:val="right" w:pos="3809"/>
        </w:tabs>
        <w:rPr>
          <w:sz w:val="24"/>
          <w:szCs w:val="24"/>
        </w:rPr>
      </w:pPr>
      <w:r>
        <w:rPr>
          <w:sz w:val="24"/>
          <w:szCs w:val="24"/>
        </w:rPr>
        <w:t xml:space="preserve">Vorschlag: Starten sie zum Trainingsbeginn das Programm  </w:t>
      </w:r>
      <w:r w:rsidRPr="007F2487">
        <w:rPr>
          <w:sz w:val="24"/>
          <w:szCs w:val="24"/>
        </w:rPr>
        <w:t xml:space="preserve">Beispiel </w:t>
      </w:r>
      <w:r w:rsidRPr="007F2487">
        <w:rPr>
          <w:color w:val="FF0000"/>
          <w:sz w:val="24"/>
          <w:szCs w:val="24"/>
        </w:rPr>
        <w:t>Messgrösse und Temperatur</w:t>
      </w:r>
      <w:r>
        <w:rPr>
          <w:color w:val="FF0000"/>
          <w:sz w:val="24"/>
          <w:szCs w:val="24"/>
        </w:rPr>
        <w:t xml:space="preserve"> aus der Datei Profilabbeispiele. </w:t>
      </w:r>
      <w:r>
        <w:rPr>
          <w:sz w:val="24"/>
          <w:szCs w:val="24"/>
        </w:rPr>
        <w:t>Zum Test brauchen sie 2 DMM. Die Datei enthält viele andere Beispiele, die sich leicht für neue Anwendungen modifizieren lassen.</w:t>
      </w:r>
    </w:p>
    <w:p w:rsidR="000825F8" w:rsidRDefault="000825F8" w:rsidP="00B70CD9">
      <w:pPr>
        <w:tabs>
          <w:tab w:val="right" w:pos="3809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Schließlich gibt</w:t>
      </w:r>
      <w:r w:rsidR="007F2487">
        <w:rPr>
          <w:sz w:val="24"/>
          <w:szCs w:val="24"/>
        </w:rPr>
        <w:t xml:space="preserve"> das File </w:t>
      </w:r>
      <w:r w:rsidRPr="000825F8">
        <w:rPr>
          <w:color w:val="FF0000"/>
          <w:sz w:val="24"/>
          <w:szCs w:val="24"/>
        </w:rPr>
        <w:t>BaubloeckeProfilab</w:t>
      </w:r>
      <w:r>
        <w:rPr>
          <w:color w:val="FF0000"/>
          <w:sz w:val="24"/>
          <w:szCs w:val="24"/>
        </w:rPr>
        <w:t xml:space="preserve"> </w:t>
      </w:r>
      <w:r w:rsidRPr="000825F8">
        <w:rPr>
          <w:color w:val="000000" w:themeColor="text1"/>
          <w:sz w:val="24"/>
          <w:szCs w:val="24"/>
        </w:rPr>
        <w:t>in derselben Datei nützliche</w:t>
      </w:r>
      <w:r>
        <w:rPr>
          <w:color w:val="000000" w:themeColor="text1"/>
          <w:sz w:val="24"/>
          <w:szCs w:val="24"/>
        </w:rPr>
        <w:t xml:space="preserve"> Hilfen.</w:t>
      </w:r>
    </w:p>
    <w:p w:rsidR="000825F8" w:rsidRDefault="000825F8" w:rsidP="00B70CD9">
      <w:pPr>
        <w:tabs>
          <w:tab w:val="right" w:pos="3809"/>
        </w:tabs>
        <w:rPr>
          <w:color w:val="FF0000"/>
          <w:sz w:val="24"/>
          <w:szCs w:val="24"/>
        </w:rPr>
      </w:pPr>
    </w:p>
    <w:p w:rsidR="007F2487" w:rsidRDefault="000825F8" w:rsidP="00AE70A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Experimentsheets: </w:t>
      </w:r>
    </w:p>
    <w:p w:rsidR="00AE70A4" w:rsidRDefault="000825F8" w:rsidP="000825F8">
      <w:pPr>
        <w:rPr>
          <w:sz w:val="24"/>
          <w:szCs w:val="24"/>
        </w:rPr>
      </w:pPr>
      <w:r>
        <w:rPr>
          <w:sz w:val="24"/>
          <w:szCs w:val="24"/>
        </w:rPr>
        <w:t>Einige Experimente und Ergebnisse finden sie unter Experimentsheets.</w:t>
      </w:r>
    </w:p>
    <w:p w:rsidR="00AE70A4" w:rsidRDefault="00AE70A4" w:rsidP="00AE70A4">
      <w:pPr>
        <w:rPr>
          <w:sz w:val="24"/>
          <w:szCs w:val="24"/>
        </w:rPr>
      </w:pPr>
    </w:p>
    <w:p w:rsidR="00F2519C" w:rsidRDefault="00AE70A4" w:rsidP="00AE70A4">
      <w:pPr>
        <w:rPr>
          <w:b/>
          <w:sz w:val="24"/>
          <w:szCs w:val="24"/>
        </w:rPr>
      </w:pPr>
      <w:r w:rsidRPr="00AE70A4">
        <w:rPr>
          <w:b/>
          <w:sz w:val="24"/>
          <w:szCs w:val="24"/>
        </w:rPr>
        <w:t>Anhang:  einige Baublöcke für Profilab</w:t>
      </w:r>
    </w:p>
    <w:p w:rsidR="00F2519C" w:rsidRDefault="00F2519C" w:rsidP="00F2519C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ABAFFDB" wp14:editId="40D8DF43">
            <wp:extent cx="5760720" cy="4703445"/>
            <wp:effectExtent l="0" t="0" r="0" b="190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F8" w:rsidRDefault="000825F8" w:rsidP="00F2519C">
      <w:pPr>
        <w:rPr>
          <w:sz w:val="24"/>
          <w:szCs w:val="24"/>
        </w:rPr>
      </w:pPr>
    </w:p>
    <w:p w:rsidR="00F2519C" w:rsidRDefault="00F2519C" w:rsidP="00F2519C">
      <w:pPr>
        <w:rPr>
          <w:sz w:val="24"/>
          <w:szCs w:val="24"/>
        </w:rPr>
      </w:pPr>
    </w:p>
    <w:p w:rsidR="00F2519C" w:rsidRDefault="00F2519C" w:rsidP="00F2519C">
      <w:pPr>
        <w:rPr>
          <w:sz w:val="24"/>
          <w:szCs w:val="24"/>
        </w:rPr>
      </w:pPr>
      <w:r>
        <w:rPr>
          <w:noProof/>
          <w:lang w:eastAsia="de-DE"/>
        </w:rPr>
        <w:lastRenderedPageBreak/>
        <w:drawing>
          <wp:inline distT="0" distB="0" distL="0" distR="0" wp14:anchorId="23F326E7" wp14:editId="4A2A527D">
            <wp:extent cx="6211019" cy="4743844"/>
            <wp:effectExtent l="0" t="0" r="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0917" cy="475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9C" w:rsidRPr="00F2519C" w:rsidRDefault="00F2519C" w:rsidP="00F2519C">
      <w:pPr>
        <w:rPr>
          <w:sz w:val="24"/>
          <w:szCs w:val="24"/>
        </w:rPr>
      </w:pPr>
    </w:p>
    <w:p w:rsidR="00F2519C" w:rsidRDefault="00F2519C" w:rsidP="00F2519C">
      <w:pPr>
        <w:rPr>
          <w:sz w:val="24"/>
          <w:szCs w:val="24"/>
        </w:rPr>
      </w:pPr>
    </w:p>
    <w:p w:rsidR="005727DF" w:rsidRDefault="00F2519C" w:rsidP="00F2519C">
      <w:pPr>
        <w:rPr>
          <w:sz w:val="24"/>
          <w:szCs w:val="24"/>
        </w:rPr>
      </w:pPr>
      <w:r w:rsidRPr="00F2519C">
        <w:rPr>
          <w:b/>
          <w:sz w:val="24"/>
          <w:szCs w:val="24"/>
        </w:rPr>
        <w:t>Frequenzmessung innerhalb Profilab</w:t>
      </w:r>
      <w:r>
        <w:rPr>
          <w:sz w:val="24"/>
          <w:szCs w:val="24"/>
        </w:rPr>
        <w:t>:   Diese Funktion ist ziemlich versteckt!</w:t>
      </w:r>
      <w:r w:rsidR="005727DF">
        <w:rPr>
          <w:sz w:val="24"/>
          <w:szCs w:val="24"/>
        </w:rPr>
        <w:t xml:space="preserve"> Sie finden den Frequenzzähler unter:</w:t>
      </w:r>
    </w:p>
    <w:p w:rsidR="00F2519C" w:rsidRDefault="005727DF" w:rsidP="00F2519C">
      <w:pPr>
        <w:rPr>
          <w:b/>
          <w:color w:val="0070C0"/>
          <w:sz w:val="24"/>
          <w:szCs w:val="24"/>
        </w:rPr>
      </w:pPr>
      <w:r w:rsidRPr="005727DF">
        <w:rPr>
          <w:b/>
          <w:color w:val="0070C0"/>
          <w:sz w:val="24"/>
          <w:szCs w:val="24"/>
        </w:rPr>
        <w:t xml:space="preserve">Anzeigen </w:t>
      </w:r>
      <w:r w:rsidRPr="005727DF">
        <w:rPr>
          <w:b/>
          <w:color w:val="0070C0"/>
          <w:sz w:val="24"/>
          <w:szCs w:val="24"/>
        </w:rPr>
        <w:sym w:font="Wingdings" w:char="F0E0"/>
      </w:r>
      <w:r w:rsidRPr="005727DF">
        <w:rPr>
          <w:b/>
          <w:color w:val="0070C0"/>
          <w:sz w:val="24"/>
          <w:szCs w:val="24"/>
        </w:rPr>
        <w:t xml:space="preserve"> Diverses </w:t>
      </w:r>
      <w:r w:rsidRPr="005727DF">
        <w:rPr>
          <w:b/>
          <w:color w:val="0070C0"/>
          <w:sz w:val="24"/>
          <w:szCs w:val="24"/>
        </w:rPr>
        <w:sym w:font="Wingdings" w:char="F0E0"/>
      </w:r>
      <w:r w:rsidRPr="005727DF">
        <w:rPr>
          <w:b/>
          <w:color w:val="0070C0"/>
          <w:sz w:val="24"/>
          <w:szCs w:val="24"/>
        </w:rPr>
        <w:t xml:space="preserve"> Diverses </w:t>
      </w:r>
      <w:r w:rsidRPr="005727DF">
        <w:rPr>
          <w:b/>
          <w:color w:val="0070C0"/>
          <w:sz w:val="24"/>
          <w:szCs w:val="24"/>
        </w:rPr>
        <w:sym w:font="Wingdings" w:char="F0E0"/>
      </w:r>
      <w:r w:rsidRPr="005727DF">
        <w:rPr>
          <w:b/>
          <w:color w:val="0070C0"/>
          <w:sz w:val="24"/>
          <w:szCs w:val="24"/>
        </w:rPr>
        <w:t xml:space="preserve"> Frequenzzähler</w:t>
      </w:r>
    </w:p>
    <w:p w:rsidR="005727DF" w:rsidRDefault="005727DF" w:rsidP="005727DF">
      <w:pPr>
        <w:rPr>
          <w:sz w:val="24"/>
          <w:szCs w:val="24"/>
        </w:rPr>
      </w:pPr>
      <w:r>
        <w:rPr>
          <w:sz w:val="24"/>
          <w:szCs w:val="24"/>
        </w:rPr>
        <w:t>Vor dem Zählen müssen sie das Signal noch digitalisieren du</w:t>
      </w:r>
      <w:r>
        <w:rPr>
          <w:sz w:val="24"/>
          <w:szCs w:val="24"/>
        </w:rPr>
        <w:t>r</w:t>
      </w:r>
      <w:r>
        <w:rPr>
          <w:sz w:val="24"/>
          <w:szCs w:val="24"/>
        </w:rPr>
        <w:t>ch einen einstellbaren Diskriminator.</w:t>
      </w:r>
      <w:r>
        <w:rPr>
          <w:sz w:val="24"/>
          <w:szCs w:val="24"/>
        </w:rPr>
        <w:t xml:space="preserve">  Es empfiehlt sich außerdem zur besseren Frequenzmessung über mehrere Zyklen zu mitteln.</w:t>
      </w:r>
    </w:p>
    <w:p w:rsidR="005727DF" w:rsidRPr="005727DF" w:rsidRDefault="005727DF" w:rsidP="00F2519C">
      <w:pPr>
        <w:rPr>
          <w:b/>
          <w:color w:val="0070C0"/>
          <w:sz w:val="24"/>
          <w:szCs w:val="24"/>
        </w:rPr>
      </w:pPr>
    </w:p>
    <w:p w:rsidR="00F2519C" w:rsidRPr="00F2519C" w:rsidRDefault="00F2519C" w:rsidP="00F2519C">
      <w:pPr>
        <w:rPr>
          <w:sz w:val="24"/>
          <w:szCs w:val="24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46CAEE32" wp14:editId="398F82DB">
            <wp:extent cx="3157268" cy="1608102"/>
            <wp:effectExtent l="0" t="0" r="5080" b="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89608" cy="16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519C" w:rsidRPr="00F251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0D" w:rsidRDefault="005A110D" w:rsidP="00306C5A">
      <w:pPr>
        <w:spacing w:after="0" w:line="240" w:lineRule="auto"/>
      </w:pPr>
      <w:r>
        <w:separator/>
      </w:r>
    </w:p>
  </w:endnote>
  <w:endnote w:type="continuationSeparator" w:id="0">
    <w:p w:rsidR="005A110D" w:rsidRDefault="005A110D" w:rsidP="0030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0D" w:rsidRDefault="005A110D" w:rsidP="00306C5A">
      <w:pPr>
        <w:spacing w:after="0" w:line="240" w:lineRule="auto"/>
      </w:pPr>
      <w:r>
        <w:separator/>
      </w:r>
    </w:p>
  </w:footnote>
  <w:footnote w:type="continuationSeparator" w:id="0">
    <w:p w:rsidR="005A110D" w:rsidRDefault="005A110D" w:rsidP="0030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209A"/>
    <w:multiLevelType w:val="multilevel"/>
    <w:tmpl w:val="9E06EF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85D05B8"/>
    <w:multiLevelType w:val="multilevel"/>
    <w:tmpl w:val="3DDEC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B6C531C"/>
    <w:multiLevelType w:val="multilevel"/>
    <w:tmpl w:val="DFC0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3CC25EB"/>
    <w:multiLevelType w:val="hybridMultilevel"/>
    <w:tmpl w:val="69740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A"/>
    <w:rsid w:val="000209EA"/>
    <w:rsid w:val="000825F8"/>
    <w:rsid w:val="001C5E41"/>
    <w:rsid w:val="002B57CC"/>
    <w:rsid w:val="00306C5A"/>
    <w:rsid w:val="00354669"/>
    <w:rsid w:val="0043604A"/>
    <w:rsid w:val="00565904"/>
    <w:rsid w:val="005727DF"/>
    <w:rsid w:val="005A110D"/>
    <w:rsid w:val="0071000A"/>
    <w:rsid w:val="007115F0"/>
    <w:rsid w:val="007F2487"/>
    <w:rsid w:val="009111C8"/>
    <w:rsid w:val="009456C0"/>
    <w:rsid w:val="009534CD"/>
    <w:rsid w:val="00972CA9"/>
    <w:rsid w:val="00AD487B"/>
    <w:rsid w:val="00AE70A4"/>
    <w:rsid w:val="00B62399"/>
    <w:rsid w:val="00B70CD9"/>
    <w:rsid w:val="00B84BA1"/>
    <w:rsid w:val="00C6485B"/>
    <w:rsid w:val="00D576A4"/>
    <w:rsid w:val="00E0436F"/>
    <w:rsid w:val="00F2519C"/>
    <w:rsid w:val="00F43378"/>
    <w:rsid w:val="00F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640E-977F-4306-A283-4969A6A2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0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5904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100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C5A"/>
  </w:style>
  <w:style w:type="paragraph" w:styleId="Fuzeile">
    <w:name w:val="footer"/>
    <w:basedOn w:val="Standard"/>
    <w:link w:val="FuzeileZchn"/>
    <w:uiPriority w:val="99"/>
    <w:unhideWhenUsed/>
    <w:rsid w:val="0030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labjack.com/support/softwar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Eisele</dc:creator>
  <cp:keywords/>
  <dc:description/>
  <cp:lastModifiedBy>Eisele</cp:lastModifiedBy>
  <cp:revision>2</cp:revision>
  <dcterms:created xsi:type="dcterms:W3CDTF">2015-03-30T17:08:00Z</dcterms:created>
  <dcterms:modified xsi:type="dcterms:W3CDTF">2015-03-30T17:08:00Z</dcterms:modified>
</cp:coreProperties>
</file>